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BE3613" w:rsidRDefault="004A500C" w:rsidP="00CA2C5C">
            <w:r w:rsidRPr="00BE3613">
              <w:t xml:space="preserve">Title of </w:t>
            </w:r>
            <w:r w:rsidR="00F46ADA" w:rsidRPr="00BE3613">
              <w:t>P</w:t>
            </w:r>
            <w:r w:rsidRPr="00BE3613">
              <w:t>roject</w:t>
            </w:r>
          </w:p>
        </w:tc>
        <w:tc>
          <w:tcPr>
            <w:tcW w:w="5754" w:type="dxa"/>
          </w:tcPr>
          <w:p w14:paraId="2A943DA7" w14:textId="3B6921C9" w:rsidR="002F3B20" w:rsidRPr="00BE3613" w:rsidRDefault="002F3B20" w:rsidP="00E54774">
            <w:pPr>
              <w:rPr>
                <w:b/>
              </w:rPr>
            </w:pPr>
            <w:r w:rsidRPr="00BE3613">
              <w:rPr>
                <w:b/>
              </w:rPr>
              <w:t xml:space="preserve">Ocean Country Partnership Programme: </w:t>
            </w:r>
            <w:r w:rsidR="005A285A" w:rsidRPr="00BE3613">
              <w:rPr>
                <w:b/>
              </w:rPr>
              <w:t>Mozambique</w:t>
            </w:r>
          </w:p>
          <w:p w14:paraId="057D1DBA" w14:textId="50906F77" w:rsidR="00E54774" w:rsidRPr="00BE3613" w:rsidRDefault="005A285A" w:rsidP="00E54774">
            <w:pPr>
              <w:rPr>
                <w:b/>
              </w:rPr>
            </w:pPr>
            <w:r w:rsidRPr="00BE3613">
              <w:rPr>
                <w:b/>
              </w:rPr>
              <w:t>Developing an MPA Management Training Academy for MPA Practitioners of Mozambique</w:t>
            </w:r>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1381FB43" w:rsidR="004A500C" w:rsidRPr="003A2C3A" w:rsidRDefault="00E162FC" w:rsidP="00CA2C5C">
            <w:pPr>
              <w:rPr>
                <w:b/>
                <w:bCs/>
              </w:rPr>
            </w:pPr>
            <w:r>
              <w:rPr>
                <w:b/>
                <w:bCs/>
              </w:rPr>
              <w:t xml:space="preserve">Friday 2 </w:t>
            </w:r>
            <w:r w:rsidRPr="003A2C3A">
              <w:rPr>
                <w:b/>
                <w:bCs/>
              </w:rPr>
              <w:t>August</w:t>
            </w:r>
            <w:r w:rsidR="002949C2" w:rsidRPr="003A2C3A">
              <w:rPr>
                <w:b/>
                <w:bCs/>
              </w:rPr>
              <w:t xml:space="preserve"> </w:t>
            </w:r>
            <w:r w:rsidR="0026727B" w:rsidRPr="003A2C3A">
              <w:rPr>
                <w:b/>
                <w:bCs/>
              </w:rPr>
              <w:t>2024 17:00 (UTC)</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18D2079A" w:rsidR="004A500C" w:rsidRPr="003A2C3A" w:rsidRDefault="00BE3613" w:rsidP="00CA2C5C">
            <w:pPr>
              <w:rPr>
                <w:b/>
                <w:bCs/>
                <w:highlight w:val="yellow"/>
              </w:rPr>
            </w:pPr>
            <w:r w:rsidRPr="003A2C3A">
              <w:rPr>
                <w:b/>
                <w:bCs/>
              </w:rPr>
              <w:t>C24-0604-1915</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6DCE4E1E"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6BF214B1" w14:textId="5226C27D" w:rsidR="004A500C" w:rsidRPr="00880CFB" w:rsidRDefault="004A500C" w:rsidP="00CA2C5C">
            <w:r w:rsidRPr="00880CFB">
              <w:t xml:space="preserve">PLEASE DO NOT SEND </w:t>
            </w:r>
            <w:r w:rsidR="007536AC">
              <w:t>BIDS</w:t>
            </w:r>
            <w:r w:rsidRPr="00880CFB">
              <w:t xml:space="preserve"> DIRECTLY TO</w:t>
            </w:r>
            <w:r w:rsidR="0062560E">
              <w:t xml:space="preserve"> </w:t>
            </w:r>
            <w:r w:rsidR="00E54774">
              <w:t>IZZY HASSALL O</w:t>
            </w:r>
            <w:r w:rsidR="002540B8">
              <w:t>R</w:t>
            </w:r>
            <w:r>
              <w:t xml:space="preserve"> </w:t>
            </w:r>
            <w:r w:rsidR="00BE3613">
              <w:t>A MEMBER OF THE JNCC PROCUREMENT TEAM</w:t>
            </w:r>
            <w:r w:rsidRPr="00880CFB">
              <w:t xml:space="preserve"> VIA THEIR </w:t>
            </w:r>
            <w:r w:rsidR="007718D4">
              <w:t xml:space="preserve">WORK </w:t>
            </w:r>
            <w:r w:rsidRPr="00880CFB">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6B723BC3" w14:textId="6F3840C7" w:rsidR="004A500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w:t>
            </w:r>
            <w:r w:rsidR="00A0024C">
              <w:t xml:space="preserve">number </w:t>
            </w:r>
            <w:r w:rsidR="000E12A7">
              <w:t>below</w:t>
            </w:r>
            <w:r>
              <w:t>:</w:t>
            </w:r>
            <w:r w:rsidR="00A0024C">
              <w:t xml:space="preserve"> </w:t>
            </w:r>
            <w:r w:rsidR="00EE62CC">
              <w:t>+</w:t>
            </w:r>
            <w:r w:rsidR="00A0024C">
              <w:t>44 1733</w:t>
            </w:r>
            <w:r w:rsidR="008F1C7F">
              <w:t xml:space="preserve"> </w:t>
            </w:r>
            <w:r w:rsidR="00A0024C">
              <w:t>866988</w:t>
            </w:r>
          </w:p>
          <w:p w14:paraId="72365539" w14:textId="6490673A" w:rsidR="00EE62CC" w:rsidRPr="00064EBC" w:rsidRDefault="00EE62CC" w:rsidP="00CA2C5C"/>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5D86499A" w14:textId="77777777" w:rsidR="00BE3613" w:rsidRPr="00B703CA" w:rsidRDefault="00BE3613" w:rsidP="00BE3613">
            <w:pPr>
              <w:contextualSpacing/>
            </w:pPr>
            <w:r>
              <w:t xml:space="preserve">Procurement Team </w:t>
            </w:r>
          </w:p>
          <w:p w14:paraId="03C27B68" w14:textId="77777777" w:rsidR="00BE3613" w:rsidRPr="00B703CA" w:rsidRDefault="00BE3613" w:rsidP="00BE3613">
            <w:pPr>
              <w:contextualSpacing/>
            </w:pPr>
            <w:r w:rsidRPr="00B703CA">
              <w:t>Joint Nature Conservation Committee</w:t>
            </w:r>
          </w:p>
          <w:p w14:paraId="5704EBD1" w14:textId="77777777" w:rsidR="00BE3613" w:rsidRPr="00E2154F" w:rsidRDefault="00BE3613" w:rsidP="00BE3613">
            <w:pPr>
              <w:contextualSpacing/>
            </w:pPr>
            <w:r w:rsidRPr="00B703CA">
              <w:t xml:space="preserve">Email: </w:t>
            </w:r>
            <w:r>
              <w:rPr>
                <w:rStyle w:val="Hyperlink"/>
              </w:rPr>
              <w:t>contractqueries@jncc.gov.uk</w:t>
            </w:r>
          </w:p>
          <w:p w14:paraId="78A83C4F" w14:textId="3A68CA6D" w:rsidR="004A500C" w:rsidRPr="00064EBC" w:rsidRDefault="00BE3613" w:rsidP="00987CA3">
            <w:pPr>
              <w:contextualSpacing/>
            </w:pPr>
            <w:r w:rsidRPr="00B703CA">
              <w:t>Tel</w:t>
            </w:r>
            <w:r>
              <w:t>ephone</w:t>
            </w:r>
            <w:r w:rsidRPr="00B703CA">
              <w:t xml:space="preserve">: </w:t>
            </w:r>
            <w:r>
              <w:t xml:space="preserve">(+44) </w:t>
            </w:r>
            <w:r w:rsidRPr="00B703CA">
              <w:t>01733 866894</w:t>
            </w:r>
            <w:r>
              <w:t xml:space="preserve"> </w:t>
            </w: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8904D91" w14:textId="77777777" w:rsidR="00BE3613" w:rsidRPr="00B703CA" w:rsidRDefault="00BE3613" w:rsidP="00BE3613">
            <w:pPr>
              <w:contextualSpacing/>
            </w:pPr>
            <w:r>
              <w:t xml:space="preserve">Procurement Team </w:t>
            </w:r>
          </w:p>
          <w:p w14:paraId="12FC9310" w14:textId="77777777" w:rsidR="00BE3613" w:rsidRPr="00B703CA" w:rsidRDefault="00BE3613" w:rsidP="00BE3613">
            <w:pPr>
              <w:contextualSpacing/>
            </w:pPr>
            <w:r w:rsidRPr="00B703CA">
              <w:t>Joint Nature Conservation Committee</w:t>
            </w:r>
          </w:p>
          <w:p w14:paraId="7EA2890D" w14:textId="77777777" w:rsidR="00BE3613" w:rsidRPr="00E2154F" w:rsidRDefault="00BE3613" w:rsidP="00BE3613">
            <w:pPr>
              <w:contextualSpacing/>
            </w:pPr>
            <w:r w:rsidRPr="00B703CA">
              <w:t xml:space="preserve">Email: </w:t>
            </w:r>
            <w:r>
              <w:rPr>
                <w:rStyle w:val="Hyperlink"/>
              </w:rPr>
              <w:t>contractqueries@jncc.gov.uk</w:t>
            </w:r>
          </w:p>
          <w:p w14:paraId="1EE51590" w14:textId="3C70B96D" w:rsidR="004A500C" w:rsidRPr="00064EBC" w:rsidDel="00872424" w:rsidRDefault="00BE3613" w:rsidP="00BE3613">
            <w:r w:rsidRPr="00B703CA">
              <w:t>Tel</w:t>
            </w:r>
            <w:r>
              <w:t>ephone</w:t>
            </w:r>
            <w:r w:rsidRPr="00B703CA">
              <w:t xml:space="preserve">: </w:t>
            </w:r>
            <w:r>
              <w:t xml:space="preserve">(+44) </w:t>
            </w:r>
            <w:r w:rsidRPr="00B703CA">
              <w:t>01733 866894</w:t>
            </w:r>
          </w:p>
        </w:tc>
      </w:tr>
      <w:tr w:rsidR="004A500C" w:rsidRPr="00064EBC" w14:paraId="23EF8367" w14:textId="77777777" w:rsidTr="00CA2C5C">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059BA826" w:rsidR="004A500C" w:rsidRPr="00064EBC" w:rsidRDefault="0026727B" w:rsidP="00CA2C5C">
            <w:r>
              <w:t xml:space="preserve">Monday </w:t>
            </w:r>
            <w:r w:rsidR="009E0E5A">
              <w:t>12</w:t>
            </w:r>
            <w:r w:rsidR="007C51F4" w:rsidRPr="007C51F4">
              <w:rPr>
                <w:vertAlign w:val="superscript"/>
              </w:rPr>
              <w:t>th</w:t>
            </w:r>
            <w:r w:rsidR="007C51F4">
              <w:t xml:space="preserve"> </w:t>
            </w:r>
            <w:r w:rsidR="0082663C">
              <w:t>August</w:t>
            </w:r>
            <w:r w:rsidR="007C51F4">
              <w:t xml:space="preserve"> </w:t>
            </w:r>
            <w:r>
              <w:t>2024</w:t>
            </w:r>
          </w:p>
        </w:tc>
      </w:tr>
      <w:tr w:rsidR="004A500C" w:rsidRPr="00064EBC" w14:paraId="64B653D4" w14:textId="77777777" w:rsidTr="00CA2C5C">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40B4BDF6" w:rsidR="004A500C" w:rsidRPr="008C3197" w:rsidRDefault="0026727B" w:rsidP="00CA2C5C">
            <w:r>
              <w:t>Friday 2</w:t>
            </w:r>
            <w:r w:rsidR="0082663C">
              <w:t>8</w:t>
            </w:r>
            <w:r w:rsidRPr="00232D44">
              <w:rPr>
                <w:vertAlign w:val="superscript"/>
              </w:rPr>
              <w:t>th</w:t>
            </w:r>
            <w:r>
              <w:t xml:space="preserve"> March 202</w:t>
            </w:r>
            <w:r w:rsidR="0082663C">
              <w:t>5</w:t>
            </w:r>
          </w:p>
        </w:tc>
      </w:tr>
    </w:tbl>
    <w:p w14:paraId="41BAEA58" w14:textId="40109A85" w:rsidR="004A500C" w:rsidRDefault="004A500C" w:rsidP="004A500C">
      <w:pPr>
        <w:autoSpaceDE/>
        <w:autoSpaceDN/>
        <w:adjustRightInd/>
        <w:spacing w:before="0" w:after="0"/>
        <w:rPr>
          <w:b/>
          <w:kern w:val="32"/>
          <w:sz w:val="32"/>
          <w:szCs w:val="32"/>
        </w:rPr>
      </w:pPr>
      <w:bookmarkStart w:id="3" w:name="_Toc368410313"/>
      <w:bookmarkStart w:id="4" w:name="_Toc212344498"/>
      <w:bookmarkStart w:id="5" w:name="_Toc212344680"/>
      <w:bookmarkStart w:id="6" w:name="_Toc304551884"/>
      <w:bookmarkStart w:id="7" w:name="_Toc304552193"/>
    </w:p>
    <w:bookmarkEnd w:id="3"/>
    <w:p w14:paraId="1D251566" w14:textId="77777777" w:rsidR="00C13703" w:rsidRDefault="00C13703" w:rsidP="00542582">
      <w:pPr>
        <w:autoSpaceDE/>
        <w:autoSpaceDN/>
        <w:adjustRightInd/>
        <w:spacing w:before="0" w:after="0"/>
        <w:rPr>
          <w:b/>
          <w:kern w:val="32"/>
          <w:sz w:val="32"/>
          <w:szCs w:val="32"/>
        </w:rPr>
      </w:pPr>
    </w:p>
    <w:p w14:paraId="11860128" w14:textId="77777777" w:rsidR="00B566AD" w:rsidRDefault="00B566AD" w:rsidP="00542582">
      <w:pPr>
        <w:autoSpaceDE/>
        <w:autoSpaceDN/>
        <w:adjustRightInd/>
        <w:spacing w:before="0" w:after="0"/>
        <w:rPr>
          <w:b/>
          <w:kern w:val="32"/>
          <w:sz w:val="32"/>
          <w:szCs w:val="32"/>
        </w:rPr>
      </w:pPr>
    </w:p>
    <w:p w14:paraId="71681457" w14:textId="77777777" w:rsidR="00BE3613" w:rsidRDefault="00BE3613" w:rsidP="00542582">
      <w:pPr>
        <w:autoSpaceDE/>
        <w:autoSpaceDN/>
        <w:adjustRightInd/>
        <w:spacing w:before="0" w:after="0"/>
        <w:rPr>
          <w:b/>
          <w:kern w:val="32"/>
          <w:sz w:val="32"/>
          <w:szCs w:val="32"/>
        </w:rPr>
      </w:pPr>
    </w:p>
    <w:p w14:paraId="1D02E081" w14:textId="77777777" w:rsidR="00BE3613" w:rsidRDefault="00BE3613" w:rsidP="00542582">
      <w:pPr>
        <w:autoSpaceDE/>
        <w:autoSpaceDN/>
        <w:adjustRightInd/>
        <w:spacing w:before="0" w:after="0"/>
        <w:rPr>
          <w:b/>
          <w:kern w:val="32"/>
          <w:sz w:val="32"/>
          <w:szCs w:val="32"/>
        </w:rPr>
      </w:pPr>
    </w:p>
    <w:p w14:paraId="3D18C895" w14:textId="77777777" w:rsidR="00BE3613" w:rsidRDefault="00BE3613" w:rsidP="00542582">
      <w:pPr>
        <w:autoSpaceDE/>
        <w:autoSpaceDN/>
        <w:adjustRightInd/>
        <w:spacing w:before="0" w:after="0"/>
        <w:rPr>
          <w:b/>
          <w:kern w:val="32"/>
          <w:sz w:val="32"/>
          <w:szCs w:val="32"/>
        </w:rPr>
      </w:pPr>
    </w:p>
    <w:p w14:paraId="13740912" w14:textId="77777777" w:rsidR="003A2C3A" w:rsidRDefault="003A2C3A" w:rsidP="00542582">
      <w:pPr>
        <w:autoSpaceDE/>
        <w:autoSpaceDN/>
        <w:adjustRightInd/>
        <w:spacing w:before="0" w:after="0"/>
        <w:rPr>
          <w:b/>
          <w:kern w:val="32"/>
          <w:sz w:val="36"/>
          <w:szCs w:val="36"/>
        </w:rPr>
      </w:pPr>
    </w:p>
    <w:p w14:paraId="57A8AA9D" w14:textId="12D5142F" w:rsidR="00542582" w:rsidRPr="00B566AD" w:rsidRDefault="00542582" w:rsidP="00542582">
      <w:pPr>
        <w:autoSpaceDE/>
        <w:autoSpaceDN/>
        <w:adjustRightInd/>
        <w:spacing w:before="0" w:after="0"/>
        <w:rPr>
          <w:b/>
          <w:kern w:val="32"/>
          <w:sz w:val="36"/>
          <w:szCs w:val="36"/>
        </w:rPr>
      </w:pPr>
      <w:r w:rsidRPr="00B566AD">
        <w:rPr>
          <w:b/>
          <w:kern w:val="32"/>
          <w:sz w:val="36"/>
          <w:szCs w:val="36"/>
        </w:rPr>
        <w:lastRenderedPageBreak/>
        <w:t xml:space="preserve">Ocean Country Partnership Programme: </w:t>
      </w:r>
      <w:r w:rsidR="0085309C">
        <w:rPr>
          <w:b/>
          <w:kern w:val="32"/>
          <w:sz w:val="36"/>
          <w:szCs w:val="36"/>
        </w:rPr>
        <w:t>Mozambique</w:t>
      </w:r>
    </w:p>
    <w:p w14:paraId="18B4F853" w14:textId="77777777" w:rsidR="0085309C" w:rsidRDefault="0085309C" w:rsidP="00542582">
      <w:pPr>
        <w:pStyle w:val="BodyText"/>
        <w:rPr>
          <w:b/>
          <w:iCs/>
          <w:sz w:val="28"/>
          <w:szCs w:val="28"/>
        </w:rPr>
      </w:pPr>
      <w:r w:rsidRPr="0085309C">
        <w:rPr>
          <w:b/>
          <w:iCs/>
          <w:sz w:val="28"/>
          <w:szCs w:val="28"/>
        </w:rPr>
        <w:t xml:space="preserve">Developing an MPA Management Training Academy for MPA Practitioners of Mozambique </w:t>
      </w:r>
    </w:p>
    <w:sdt>
      <w:sdtPr>
        <w:rPr>
          <w:b/>
          <w:bCs/>
        </w:rPr>
        <w:id w:val="29613614"/>
        <w:docPartObj>
          <w:docPartGallery w:val="Table of Contents"/>
          <w:docPartUnique/>
        </w:docPartObj>
      </w:sdtPr>
      <w:sdtEndPr>
        <w:rPr>
          <w:b w:val="0"/>
          <w:bCs w:val="0"/>
        </w:rPr>
      </w:sdtEndPr>
      <w:sdtContent>
        <w:p w14:paraId="02E50594" w14:textId="58142AA6" w:rsidR="004A500C" w:rsidRDefault="004A500C" w:rsidP="00542582">
          <w:pPr>
            <w:pStyle w:val="BodyText"/>
          </w:pPr>
          <w:r w:rsidRPr="009C7BDC">
            <w:rPr>
              <w:b/>
            </w:rPr>
            <w:t>Contents</w:t>
          </w:r>
        </w:p>
        <w:p w14:paraId="1AE33097" w14:textId="64C2D271" w:rsidR="006470E7"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171592467" w:history="1">
            <w:r w:rsidR="006470E7" w:rsidRPr="00F0126E">
              <w:rPr>
                <w:rStyle w:val="Hyperlink"/>
                <w:noProof/>
              </w:rPr>
              <w:t>1.</w:t>
            </w:r>
            <w:r w:rsidR="006470E7">
              <w:rPr>
                <w:rFonts w:asciiTheme="minorHAnsi" w:eastAsiaTheme="minorEastAsia" w:hAnsiTheme="minorHAnsi" w:cstheme="minorBidi"/>
                <w:noProof/>
                <w:kern w:val="2"/>
                <w:sz w:val="24"/>
                <w:szCs w:val="24"/>
                <w14:ligatures w14:val="standardContextual"/>
              </w:rPr>
              <w:tab/>
            </w:r>
            <w:r w:rsidR="006470E7" w:rsidRPr="00F0126E">
              <w:rPr>
                <w:rStyle w:val="Hyperlink"/>
                <w:noProof/>
              </w:rPr>
              <w:t>Project Background</w:t>
            </w:r>
            <w:r w:rsidR="006470E7">
              <w:rPr>
                <w:noProof/>
                <w:webHidden/>
              </w:rPr>
              <w:tab/>
            </w:r>
            <w:r w:rsidR="006470E7">
              <w:rPr>
                <w:noProof/>
                <w:webHidden/>
              </w:rPr>
              <w:fldChar w:fldCharType="begin"/>
            </w:r>
            <w:r w:rsidR="006470E7">
              <w:rPr>
                <w:noProof/>
                <w:webHidden/>
              </w:rPr>
              <w:instrText xml:space="preserve"> PAGEREF _Toc171592467 \h </w:instrText>
            </w:r>
            <w:r w:rsidR="006470E7">
              <w:rPr>
                <w:noProof/>
                <w:webHidden/>
              </w:rPr>
            </w:r>
            <w:r w:rsidR="006470E7">
              <w:rPr>
                <w:noProof/>
                <w:webHidden/>
              </w:rPr>
              <w:fldChar w:fldCharType="separate"/>
            </w:r>
            <w:r w:rsidR="006470E7">
              <w:rPr>
                <w:noProof/>
                <w:webHidden/>
              </w:rPr>
              <w:t>3</w:t>
            </w:r>
            <w:r w:rsidR="006470E7">
              <w:rPr>
                <w:noProof/>
                <w:webHidden/>
              </w:rPr>
              <w:fldChar w:fldCharType="end"/>
            </w:r>
          </w:hyperlink>
        </w:p>
        <w:p w14:paraId="18CBD185" w14:textId="09D767E2" w:rsidR="006470E7" w:rsidRDefault="00D729AD">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1592468" w:history="1">
            <w:r w:rsidR="006470E7" w:rsidRPr="00F0126E">
              <w:rPr>
                <w:rStyle w:val="Hyperlink"/>
                <w:noProof/>
              </w:rPr>
              <w:t>2.</w:t>
            </w:r>
            <w:r w:rsidR="006470E7">
              <w:rPr>
                <w:rFonts w:asciiTheme="minorHAnsi" w:eastAsiaTheme="minorEastAsia" w:hAnsiTheme="minorHAnsi" w:cstheme="minorBidi"/>
                <w:noProof/>
                <w:kern w:val="2"/>
                <w:sz w:val="24"/>
                <w:szCs w:val="24"/>
                <w14:ligatures w14:val="standardContextual"/>
              </w:rPr>
              <w:tab/>
            </w:r>
            <w:r w:rsidR="006470E7" w:rsidRPr="00F0126E">
              <w:rPr>
                <w:rStyle w:val="Hyperlink"/>
                <w:noProof/>
              </w:rPr>
              <w:t>Project Aims &amp; Objectives</w:t>
            </w:r>
            <w:r w:rsidR="006470E7">
              <w:rPr>
                <w:noProof/>
                <w:webHidden/>
              </w:rPr>
              <w:tab/>
            </w:r>
            <w:r w:rsidR="006470E7">
              <w:rPr>
                <w:noProof/>
                <w:webHidden/>
              </w:rPr>
              <w:fldChar w:fldCharType="begin"/>
            </w:r>
            <w:r w:rsidR="006470E7">
              <w:rPr>
                <w:noProof/>
                <w:webHidden/>
              </w:rPr>
              <w:instrText xml:space="preserve"> PAGEREF _Toc171592468 \h </w:instrText>
            </w:r>
            <w:r w:rsidR="006470E7">
              <w:rPr>
                <w:noProof/>
                <w:webHidden/>
              </w:rPr>
            </w:r>
            <w:r w:rsidR="006470E7">
              <w:rPr>
                <w:noProof/>
                <w:webHidden/>
              </w:rPr>
              <w:fldChar w:fldCharType="separate"/>
            </w:r>
            <w:r w:rsidR="006470E7">
              <w:rPr>
                <w:noProof/>
                <w:webHidden/>
              </w:rPr>
              <w:t>3</w:t>
            </w:r>
            <w:r w:rsidR="006470E7">
              <w:rPr>
                <w:noProof/>
                <w:webHidden/>
              </w:rPr>
              <w:fldChar w:fldCharType="end"/>
            </w:r>
          </w:hyperlink>
        </w:p>
        <w:p w14:paraId="5E31ABCA" w14:textId="46A0D249" w:rsidR="006470E7" w:rsidRDefault="00D729AD">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1592469" w:history="1">
            <w:r w:rsidR="006470E7" w:rsidRPr="00F0126E">
              <w:rPr>
                <w:rStyle w:val="Hyperlink"/>
                <w:noProof/>
              </w:rPr>
              <w:t>3.</w:t>
            </w:r>
            <w:r w:rsidR="006470E7">
              <w:rPr>
                <w:rFonts w:asciiTheme="minorHAnsi" w:eastAsiaTheme="minorEastAsia" w:hAnsiTheme="minorHAnsi" w:cstheme="minorBidi"/>
                <w:noProof/>
                <w:kern w:val="2"/>
                <w:sz w:val="24"/>
                <w:szCs w:val="24"/>
                <w14:ligatures w14:val="standardContextual"/>
              </w:rPr>
              <w:tab/>
            </w:r>
            <w:r w:rsidR="006470E7" w:rsidRPr="00F0126E">
              <w:rPr>
                <w:rStyle w:val="Hyperlink"/>
                <w:noProof/>
              </w:rPr>
              <w:t>Project management</w:t>
            </w:r>
            <w:r w:rsidR="006470E7">
              <w:rPr>
                <w:noProof/>
                <w:webHidden/>
              </w:rPr>
              <w:tab/>
            </w:r>
            <w:r w:rsidR="006470E7">
              <w:rPr>
                <w:noProof/>
                <w:webHidden/>
              </w:rPr>
              <w:fldChar w:fldCharType="begin"/>
            </w:r>
            <w:r w:rsidR="006470E7">
              <w:rPr>
                <w:noProof/>
                <w:webHidden/>
              </w:rPr>
              <w:instrText xml:space="preserve"> PAGEREF _Toc171592469 \h </w:instrText>
            </w:r>
            <w:r w:rsidR="006470E7">
              <w:rPr>
                <w:noProof/>
                <w:webHidden/>
              </w:rPr>
            </w:r>
            <w:r w:rsidR="006470E7">
              <w:rPr>
                <w:noProof/>
                <w:webHidden/>
              </w:rPr>
              <w:fldChar w:fldCharType="separate"/>
            </w:r>
            <w:r w:rsidR="006470E7">
              <w:rPr>
                <w:noProof/>
                <w:webHidden/>
              </w:rPr>
              <w:t>4</w:t>
            </w:r>
            <w:r w:rsidR="006470E7">
              <w:rPr>
                <w:noProof/>
                <w:webHidden/>
              </w:rPr>
              <w:fldChar w:fldCharType="end"/>
            </w:r>
          </w:hyperlink>
        </w:p>
        <w:p w14:paraId="3298415F" w14:textId="44F43C5A" w:rsidR="006470E7" w:rsidRDefault="00D729AD">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1592470" w:history="1">
            <w:r w:rsidR="006470E7" w:rsidRPr="00F0126E">
              <w:rPr>
                <w:rStyle w:val="Hyperlink"/>
                <w:noProof/>
              </w:rPr>
              <w:t>4.</w:t>
            </w:r>
            <w:r w:rsidR="006470E7">
              <w:rPr>
                <w:rFonts w:asciiTheme="minorHAnsi" w:eastAsiaTheme="minorEastAsia" w:hAnsiTheme="minorHAnsi" w:cstheme="minorBidi"/>
                <w:noProof/>
                <w:kern w:val="2"/>
                <w:sz w:val="24"/>
                <w:szCs w:val="24"/>
                <w14:ligatures w14:val="standardContextual"/>
              </w:rPr>
              <w:tab/>
            </w:r>
            <w:r w:rsidR="006470E7" w:rsidRPr="00F0126E">
              <w:rPr>
                <w:rStyle w:val="Hyperlink"/>
                <w:noProof/>
              </w:rPr>
              <w:t>Timescale</w:t>
            </w:r>
            <w:r w:rsidR="006470E7">
              <w:rPr>
                <w:noProof/>
                <w:webHidden/>
              </w:rPr>
              <w:tab/>
            </w:r>
            <w:r w:rsidR="006470E7">
              <w:rPr>
                <w:noProof/>
                <w:webHidden/>
              </w:rPr>
              <w:fldChar w:fldCharType="begin"/>
            </w:r>
            <w:r w:rsidR="006470E7">
              <w:rPr>
                <w:noProof/>
                <w:webHidden/>
              </w:rPr>
              <w:instrText xml:space="preserve"> PAGEREF _Toc171592470 \h </w:instrText>
            </w:r>
            <w:r w:rsidR="006470E7">
              <w:rPr>
                <w:noProof/>
                <w:webHidden/>
              </w:rPr>
            </w:r>
            <w:r w:rsidR="006470E7">
              <w:rPr>
                <w:noProof/>
                <w:webHidden/>
              </w:rPr>
              <w:fldChar w:fldCharType="separate"/>
            </w:r>
            <w:r w:rsidR="006470E7">
              <w:rPr>
                <w:noProof/>
                <w:webHidden/>
              </w:rPr>
              <w:t>4</w:t>
            </w:r>
            <w:r w:rsidR="006470E7">
              <w:rPr>
                <w:noProof/>
                <w:webHidden/>
              </w:rPr>
              <w:fldChar w:fldCharType="end"/>
            </w:r>
          </w:hyperlink>
        </w:p>
        <w:p w14:paraId="16109CF3" w14:textId="272F404E" w:rsidR="006470E7" w:rsidRDefault="00D729AD">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1592471" w:history="1">
            <w:r w:rsidR="006470E7" w:rsidRPr="00F0126E">
              <w:rPr>
                <w:rStyle w:val="Hyperlink"/>
                <w:noProof/>
              </w:rPr>
              <w:t>5.</w:t>
            </w:r>
            <w:r w:rsidR="006470E7">
              <w:rPr>
                <w:rFonts w:asciiTheme="minorHAnsi" w:eastAsiaTheme="minorEastAsia" w:hAnsiTheme="minorHAnsi" w:cstheme="minorBidi"/>
                <w:noProof/>
                <w:kern w:val="2"/>
                <w:sz w:val="24"/>
                <w:szCs w:val="24"/>
                <w14:ligatures w14:val="standardContextual"/>
              </w:rPr>
              <w:tab/>
            </w:r>
            <w:r w:rsidR="006470E7" w:rsidRPr="00F0126E">
              <w:rPr>
                <w:rStyle w:val="Hyperlink"/>
                <w:noProof/>
              </w:rPr>
              <w:t>Potential Follow-On Work</w:t>
            </w:r>
            <w:r w:rsidR="006470E7">
              <w:rPr>
                <w:noProof/>
                <w:webHidden/>
              </w:rPr>
              <w:tab/>
            </w:r>
            <w:r w:rsidR="006470E7">
              <w:rPr>
                <w:noProof/>
                <w:webHidden/>
              </w:rPr>
              <w:fldChar w:fldCharType="begin"/>
            </w:r>
            <w:r w:rsidR="006470E7">
              <w:rPr>
                <w:noProof/>
                <w:webHidden/>
              </w:rPr>
              <w:instrText xml:space="preserve"> PAGEREF _Toc171592471 \h </w:instrText>
            </w:r>
            <w:r w:rsidR="006470E7">
              <w:rPr>
                <w:noProof/>
                <w:webHidden/>
              </w:rPr>
            </w:r>
            <w:r w:rsidR="006470E7">
              <w:rPr>
                <w:noProof/>
                <w:webHidden/>
              </w:rPr>
              <w:fldChar w:fldCharType="separate"/>
            </w:r>
            <w:r w:rsidR="006470E7">
              <w:rPr>
                <w:noProof/>
                <w:webHidden/>
              </w:rPr>
              <w:t>5</w:t>
            </w:r>
            <w:r w:rsidR="006470E7">
              <w:rPr>
                <w:noProof/>
                <w:webHidden/>
              </w:rPr>
              <w:fldChar w:fldCharType="end"/>
            </w:r>
          </w:hyperlink>
        </w:p>
        <w:p w14:paraId="1661DC0A" w14:textId="09C8D271" w:rsidR="006470E7" w:rsidRDefault="00D729AD">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1592472" w:history="1">
            <w:r w:rsidR="006470E7" w:rsidRPr="00F0126E">
              <w:rPr>
                <w:rStyle w:val="Hyperlink"/>
                <w:noProof/>
              </w:rPr>
              <w:t>6.</w:t>
            </w:r>
            <w:r w:rsidR="006470E7">
              <w:rPr>
                <w:rFonts w:asciiTheme="minorHAnsi" w:eastAsiaTheme="minorEastAsia" w:hAnsiTheme="minorHAnsi" w:cstheme="minorBidi"/>
                <w:noProof/>
                <w:kern w:val="2"/>
                <w:sz w:val="24"/>
                <w:szCs w:val="24"/>
                <w14:ligatures w14:val="standardContextual"/>
              </w:rPr>
              <w:tab/>
            </w:r>
            <w:r w:rsidR="006470E7" w:rsidRPr="00F0126E">
              <w:rPr>
                <w:rStyle w:val="Hyperlink"/>
                <w:noProof/>
              </w:rPr>
              <w:t>Instructions for Bid Submission</w:t>
            </w:r>
            <w:r w:rsidR="006470E7">
              <w:rPr>
                <w:noProof/>
                <w:webHidden/>
              </w:rPr>
              <w:tab/>
            </w:r>
            <w:r w:rsidR="006470E7">
              <w:rPr>
                <w:noProof/>
                <w:webHidden/>
              </w:rPr>
              <w:fldChar w:fldCharType="begin"/>
            </w:r>
            <w:r w:rsidR="006470E7">
              <w:rPr>
                <w:noProof/>
                <w:webHidden/>
              </w:rPr>
              <w:instrText xml:space="preserve"> PAGEREF _Toc171592472 \h </w:instrText>
            </w:r>
            <w:r w:rsidR="006470E7">
              <w:rPr>
                <w:noProof/>
                <w:webHidden/>
              </w:rPr>
            </w:r>
            <w:r w:rsidR="006470E7">
              <w:rPr>
                <w:noProof/>
                <w:webHidden/>
              </w:rPr>
              <w:fldChar w:fldCharType="separate"/>
            </w:r>
            <w:r w:rsidR="006470E7">
              <w:rPr>
                <w:noProof/>
                <w:webHidden/>
              </w:rPr>
              <w:t>5</w:t>
            </w:r>
            <w:r w:rsidR="006470E7">
              <w:rPr>
                <w:noProof/>
                <w:webHidden/>
              </w:rPr>
              <w:fldChar w:fldCharType="end"/>
            </w:r>
          </w:hyperlink>
        </w:p>
        <w:p w14:paraId="4343233B" w14:textId="0975AEFA" w:rsidR="006470E7" w:rsidRDefault="00D729AD">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1592473" w:history="1">
            <w:r w:rsidR="006470E7" w:rsidRPr="00F0126E">
              <w:rPr>
                <w:rStyle w:val="Hyperlink"/>
                <w:noProof/>
              </w:rPr>
              <w:t>7.</w:t>
            </w:r>
            <w:r w:rsidR="006470E7">
              <w:rPr>
                <w:rFonts w:asciiTheme="minorHAnsi" w:eastAsiaTheme="minorEastAsia" w:hAnsiTheme="minorHAnsi" w:cstheme="minorBidi"/>
                <w:noProof/>
                <w:kern w:val="2"/>
                <w:sz w:val="24"/>
                <w:szCs w:val="24"/>
                <w14:ligatures w14:val="standardContextual"/>
              </w:rPr>
              <w:tab/>
            </w:r>
            <w:r w:rsidR="006470E7" w:rsidRPr="00F0126E">
              <w:rPr>
                <w:rStyle w:val="Hyperlink"/>
                <w:noProof/>
              </w:rPr>
              <w:t>Evaluation Criteria</w:t>
            </w:r>
            <w:r w:rsidR="006470E7">
              <w:rPr>
                <w:noProof/>
                <w:webHidden/>
              </w:rPr>
              <w:tab/>
            </w:r>
            <w:r w:rsidR="006470E7">
              <w:rPr>
                <w:noProof/>
                <w:webHidden/>
              </w:rPr>
              <w:fldChar w:fldCharType="begin"/>
            </w:r>
            <w:r w:rsidR="006470E7">
              <w:rPr>
                <w:noProof/>
                <w:webHidden/>
              </w:rPr>
              <w:instrText xml:space="preserve"> PAGEREF _Toc171592473 \h </w:instrText>
            </w:r>
            <w:r w:rsidR="006470E7">
              <w:rPr>
                <w:noProof/>
                <w:webHidden/>
              </w:rPr>
            </w:r>
            <w:r w:rsidR="006470E7">
              <w:rPr>
                <w:noProof/>
                <w:webHidden/>
              </w:rPr>
              <w:fldChar w:fldCharType="separate"/>
            </w:r>
            <w:r w:rsidR="006470E7">
              <w:rPr>
                <w:noProof/>
                <w:webHidden/>
              </w:rPr>
              <w:t>6</w:t>
            </w:r>
            <w:r w:rsidR="006470E7">
              <w:rPr>
                <w:noProof/>
                <w:webHidden/>
              </w:rPr>
              <w:fldChar w:fldCharType="end"/>
            </w:r>
          </w:hyperlink>
        </w:p>
        <w:p w14:paraId="01AB5FBC" w14:textId="33AFC6DD" w:rsidR="006470E7" w:rsidRDefault="00D729AD">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1592474" w:history="1">
            <w:r w:rsidR="006470E7" w:rsidRPr="00F0126E">
              <w:rPr>
                <w:rStyle w:val="Hyperlink"/>
                <w:noProof/>
              </w:rPr>
              <w:t>8.</w:t>
            </w:r>
            <w:r w:rsidR="006470E7">
              <w:rPr>
                <w:rFonts w:asciiTheme="minorHAnsi" w:eastAsiaTheme="minorEastAsia" w:hAnsiTheme="minorHAnsi" w:cstheme="minorBidi"/>
                <w:noProof/>
                <w:kern w:val="2"/>
                <w:sz w:val="24"/>
                <w:szCs w:val="24"/>
                <w14:ligatures w14:val="standardContextual"/>
              </w:rPr>
              <w:tab/>
            </w:r>
            <w:r w:rsidR="006470E7" w:rsidRPr="00F0126E">
              <w:rPr>
                <w:rStyle w:val="Hyperlink"/>
                <w:noProof/>
              </w:rPr>
              <w:t>Payment</w:t>
            </w:r>
            <w:r w:rsidR="006470E7">
              <w:rPr>
                <w:noProof/>
                <w:webHidden/>
              </w:rPr>
              <w:tab/>
            </w:r>
            <w:r w:rsidR="006470E7">
              <w:rPr>
                <w:noProof/>
                <w:webHidden/>
              </w:rPr>
              <w:fldChar w:fldCharType="begin"/>
            </w:r>
            <w:r w:rsidR="006470E7">
              <w:rPr>
                <w:noProof/>
                <w:webHidden/>
              </w:rPr>
              <w:instrText xml:space="preserve"> PAGEREF _Toc171592474 \h </w:instrText>
            </w:r>
            <w:r w:rsidR="006470E7">
              <w:rPr>
                <w:noProof/>
                <w:webHidden/>
              </w:rPr>
            </w:r>
            <w:r w:rsidR="006470E7">
              <w:rPr>
                <w:noProof/>
                <w:webHidden/>
              </w:rPr>
              <w:fldChar w:fldCharType="separate"/>
            </w:r>
            <w:r w:rsidR="006470E7">
              <w:rPr>
                <w:noProof/>
                <w:webHidden/>
              </w:rPr>
              <w:t>7</w:t>
            </w:r>
            <w:r w:rsidR="006470E7">
              <w:rPr>
                <w:noProof/>
                <w:webHidden/>
              </w:rPr>
              <w:fldChar w:fldCharType="end"/>
            </w:r>
          </w:hyperlink>
        </w:p>
        <w:p w14:paraId="268465D9" w14:textId="50997F15" w:rsidR="006470E7" w:rsidRDefault="00D729AD">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171592475" w:history="1">
            <w:r w:rsidR="006470E7" w:rsidRPr="00F0126E">
              <w:rPr>
                <w:rStyle w:val="Hyperlink"/>
                <w:noProof/>
                <w:lang w:eastAsia="en-US"/>
              </w:rPr>
              <w:t>9.</w:t>
            </w:r>
            <w:r w:rsidR="006470E7">
              <w:rPr>
                <w:rFonts w:asciiTheme="minorHAnsi" w:eastAsiaTheme="minorEastAsia" w:hAnsiTheme="minorHAnsi" w:cstheme="minorBidi"/>
                <w:noProof/>
                <w:kern w:val="2"/>
                <w:sz w:val="24"/>
                <w:szCs w:val="24"/>
                <w14:ligatures w14:val="standardContextual"/>
              </w:rPr>
              <w:tab/>
            </w:r>
            <w:r w:rsidR="006470E7" w:rsidRPr="00F0126E">
              <w:rPr>
                <w:rStyle w:val="Hyperlink"/>
                <w:noProof/>
                <w:lang w:eastAsia="en-US"/>
              </w:rPr>
              <w:t>Health and Safety</w:t>
            </w:r>
            <w:r w:rsidR="006470E7">
              <w:rPr>
                <w:noProof/>
                <w:webHidden/>
              </w:rPr>
              <w:tab/>
            </w:r>
            <w:r w:rsidR="006470E7">
              <w:rPr>
                <w:noProof/>
                <w:webHidden/>
              </w:rPr>
              <w:fldChar w:fldCharType="begin"/>
            </w:r>
            <w:r w:rsidR="006470E7">
              <w:rPr>
                <w:noProof/>
                <w:webHidden/>
              </w:rPr>
              <w:instrText xml:space="preserve"> PAGEREF _Toc171592475 \h </w:instrText>
            </w:r>
            <w:r w:rsidR="006470E7">
              <w:rPr>
                <w:noProof/>
                <w:webHidden/>
              </w:rPr>
            </w:r>
            <w:r w:rsidR="006470E7">
              <w:rPr>
                <w:noProof/>
                <w:webHidden/>
              </w:rPr>
              <w:fldChar w:fldCharType="separate"/>
            </w:r>
            <w:r w:rsidR="006470E7">
              <w:rPr>
                <w:noProof/>
                <w:webHidden/>
              </w:rPr>
              <w:t>7</w:t>
            </w:r>
            <w:r w:rsidR="006470E7">
              <w:rPr>
                <w:noProof/>
                <w:webHidden/>
              </w:rPr>
              <w:fldChar w:fldCharType="end"/>
            </w:r>
          </w:hyperlink>
        </w:p>
        <w:p w14:paraId="4043F24D" w14:textId="0892FE65" w:rsidR="006470E7" w:rsidRDefault="00D729AD">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171592476" w:history="1">
            <w:r w:rsidR="006470E7" w:rsidRPr="00F0126E">
              <w:rPr>
                <w:rStyle w:val="Hyperlink"/>
                <w:noProof/>
              </w:rPr>
              <w:t>10.</w:t>
            </w:r>
            <w:r w:rsidR="006470E7">
              <w:rPr>
                <w:rFonts w:asciiTheme="minorHAnsi" w:eastAsiaTheme="minorEastAsia" w:hAnsiTheme="minorHAnsi" w:cstheme="minorBidi"/>
                <w:noProof/>
                <w:kern w:val="2"/>
                <w:sz w:val="24"/>
                <w:szCs w:val="24"/>
                <w14:ligatures w14:val="standardContextual"/>
              </w:rPr>
              <w:tab/>
            </w:r>
            <w:r w:rsidR="006470E7" w:rsidRPr="00F0126E">
              <w:rPr>
                <w:rStyle w:val="Hyperlink"/>
                <w:noProof/>
              </w:rPr>
              <w:t>Additional Requirements</w:t>
            </w:r>
            <w:r w:rsidR="006470E7">
              <w:rPr>
                <w:noProof/>
                <w:webHidden/>
              </w:rPr>
              <w:tab/>
            </w:r>
            <w:r w:rsidR="006470E7">
              <w:rPr>
                <w:noProof/>
                <w:webHidden/>
              </w:rPr>
              <w:fldChar w:fldCharType="begin"/>
            </w:r>
            <w:r w:rsidR="006470E7">
              <w:rPr>
                <w:noProof/>
                <w:webHidden/>
              </w:rPr>
              <w:instrText xml:space="preserve"> PAGEREF _Toc171592476 \h </w:instrText>
            </w:r>
            <w:r w:rsidR="006470E7">
              <w:rPr>
                <w:noProof/>
                <w:webHidden/>
              </w:rPr>
            </w:r>
            <w:r w:rsidR="006470E7">
              <w:rPr>
                <w:noProof/>
                <w:webHidden/>
              </w:rPr>
              <w:fldChar w:fldCharType="separate"/>
            </w:r>
            <w:r w:rsidR="006470E7">
              <w:rPr>
                <w:noProof/>
                <w:webHidden/>
              </w:rPr>
              <w:t>7</w:t>
            </w:r>
            <w:r w:rsidR="006470E7">
              <w:rPr>
                <w:noProof/>
                <w:webHidden/>
              </w:rPr>
              <w:fldChar w:fldCharType="end"/>
            </w:r>
          </w:hyperlink>
        </w:p>
        <w:p w14:paraId="09B354DC" w14:textId="00B23B14" w:rsidR="006470E7" w:rsidRDefault="00D729AD">
          <w:pPr>
            <w:pStyle w:val="TOC2"/>
            <w:tabs>
              <w:tab w:val="right" w:leader="dot" w:pos="9016"/>
            </w:tabs>
            <w:rPr>
              <w:rFonts w:asciiTheme="minorHAnsi" w:eastAsiaTheme="minorEastAsia" w:hAnsiTheme="minorHAnsi" w:cstheme="minorBidi"/>
              <w:noProof/>
              <w:kern w:val="2"/>
              <w:sz w:val="24"/>
              <w:szCs w:val="24"/>
              <w14:ligatures w14:val="standardContextual"/>
            </w:rPr>
          </w:pPr>
          <w:hyperlink w:anchor="_Toc171592477" w:history="1">
            <w:r w:rsidR="006470E7" w:rsidRPr="00F0126E">
              <w:rPr>
                <w:rStyle w:val="Hyperlink"/>
                <w:noProof/>
              </w:rPr>
              <w:t>18.  Procurement Timetable (which may be subject to change)</w:t>
            </w:r>
            <w:r w:rsidR="006470E7">
              <w:rPr>
                <w:noProof/>
                <w:webHidden/>
              </w:rPr>
              <w:tab/>
            </w:r>
            <w:r w:rsidR="006470E7">
              <w:rPr>
                <w:noProof/>
                <w:webHidden/>
              </w:rPr>
              <w:fldChar w:fldCharType="begin"/>
            </w:r>
            <w:r w:rsidR="006470E7">
              <w:rPr>
                <w:noProof/>
                <w:webHidden/>
              </w:rPr>
              <w:instrText xml:space="preserve"> PAGEREF _Toc171592477 \h </w:instrText>
            </w:r>
            <w:r w:rsidR="006470E7">
              <w:rPr>
                <w:noProof/>
                <w:webHidden/>
              </w:rPr>
            </w:r>
            <w:r w:rsidR="006470E7">
              <w:rPr>
                <w:noProof/>
                <w:webHidden/>
              </w:rPr>
              <w:fldChar w:fldCharType="separate"/>
            </w:r>
            <w:r w:rsidR="006470E7">
              <w:rPr>
                <w:noProof/>
                <w:webHidden/>
              </w:rPr>
              <w:t>8</w:t>
            </w:r>
            <w:r w:rsidR="006470E7">
              <w:rPr>
                <w:noProof/>
                <w:webHidden/>
              </w:rPr>
              <w:fldChar w:fldCharType="end"/>
            </w:r>
          </w:hyperlink>
        </w:p>
        <w:p w14:paraId="4E33B5D8" w14:textId="3FCB2A14" w:rsidR="004A500C" w:rsidRDefault="00775022" w:rsidP="004A500C">
          <w:r>
            <w:fldChar w:fldCharType="end"/>
          </w:r>
        </w:p>
      </w:sdtContent>
    </w:sdt>
    <w:p w14:paraId="73041FB4" w14:textId="2DC9E209" w:rsidR="0090727C" w:rsidRDefault="004A500C" w:rsidP="00C13703">
      <w:pPr>
        <w:autoSpaceDE/>
        <w:autoSpaceDN/>
        <w:adjustRightInd/>
        <w:spacing w:before="0" w:after="0"/>
      </w:pPr>
      <w:bookmarkStart w:id="8" w:name="_Toc368410314"/>
      <w:r>
        <w:br w:type="page"/>
      </w:r>
      <w:bookmarkEnd w:id="4"/>
      <w:bookmarkEnd w:id="5"/>
      <w:bookmarkEnd w:id="6"/>
      <w:bookmarkEnd w:id="7"/>
      <w:bookmarkEnd w:id="8"/>
    </w:p>
    <w:p w14:paraId="3D5517E7" w14:textId="7C89D05B" w:rsidR="00584B0D" w:rsidRDefault="005A104D" w:rsidP="00584B0D">
      <w:pPr>
        <w:pStyle w:val="Heading2"/>
      </w:pPr>
      <w:bookmarkStart w:id="9" w:name="_Toc171592467"/>
      <w:r>
        <w:lastRenderedPageBreak/>
        <w:t>Project Background</w:t>
      </w:r>
      <w:bookmarkEnd w:id="9"/>
    </w:p>
    <w:p w14:paraId="183F53AD" w14:textId="66113618" w:rsidR="00584B0D" w:rsidRDefault="00584B0D" w:rsidP="00584B0D">
      <w:r>
        <w:t xml:space="preserve">Background to JNCC can be found on JNCC’s website at: </w:t>
      </w:r>
      <w:hyperlink r:id="rId9" w:history="1">
        <w:r w:rsidRPr="004773D4">
          <w:rPr>
            <w:rStyle w:val="Hyperlink"/>
          </w:rPr>
          <w:t>https://jncc.gov.uk/about-jncc/</w:t>
        </w:r>
      </w:hyperlink>
      <w:r>
        <w:t xml:space="preserve"> </w:t>
      </w:r>
    </w:p>
    <w:p w14:paraId="2CE4EA32" w14:textId="6F787719" w:rsidR="00584B0D" w:rsidRDefault="00584B0D" w:rsidP="005A104D">
      <w:r>
        <w:t xml:space="preserve">JNCC </w:t>
      </w:r>
      <w:r w:rsidR="003C5F3A">
        <w:t>is a delivery partner for</w:t>
      </w:r>
      <w:r>
        <w:t xml:space="preserve"> the </w:t>
      </w:r>
      <w:hyperlink r:id="rId10" w:history="1">
        <w:r w:rsidRPr="00CE7BFB">
          <w:rPr>
            <w:rStyle w:val="Hyperlink"/>
          </w:rPr>
          <w:t>Ocean Country Partnership Programme</w:t>
        </w:r>
      </w:hyperlink>
      <w:r>
        <w:t xml:space="preserve"> (OCPP), a UK government-led programme under the Blue Planet </w:t>
      </w:r>
      <w:r w:rsidR="00CE7BFB">
        <w:t>Fund</w:t>
      </w:r>
      <w:r>
        <w:t xml:space="preserve">. </w:t>
      </w:r>
    </w:p>
    <w:p w14:paraId="4C92AD23" w14:textId="77777777" w:rsidR="00CE7BFB" w:rsidRDefault="00CE7BFB" w:rsidP="00CE7BFB">
      <w:r>
        <w:t>The Ocean Country Partnership Programme (OCPP) supports countries to:</w:t>
      </w:r>
    </w:p>
    <w:p w14:paraId="1D8C1639" w14:textId="77777777" w:rsidR="00CE7BFB" w:rsidRDefault="00CE7BFB" w:rsidP="004242D4">
      <w:pPr>
        <w:pStyle w:val="ListParagraph"/>
        <w:numPr>
          <w:ilvl w:val="0"/>
          <w:numId w:val="7"/>
        </w:numPr>
      </w:pPr>
      <w:r>
        <w:t>strengthen marine science expertise</w:t>
      </w:r>
    </w:p>
    <w:p w14:paraId="223D55CF" w14:textId="77777777" w:rsidR="00CE7BFB" w:rsidRDefault="00CE7BFB" w:rsidP="004242D4">
      <w:pPr>
        <w:pStyle w:val="ListParagraph"/>
        <w:numPr>
          <w:ilvl w:val="0"/>
          <w:numId w:val="7"/>
        </w:numPr>
      </w:pPr>
      <w:r>
        <w:t>develop science-based policy and management tools</w:t>
      </w:r>
    </w:p>
    <w:p w14:paraId="6D6DB064" w14:textId="2611BC85" w:rsidR="00CE7BFB" w:rsidRDefault="00CE7BFB" w:rsidP="004242D4">
      <w:pPr>
        <w:pStyle w:val="ListParagraph"/>
        <w:numPr>
          <w:ilvl w:val="0"/>
          <w:numId w:val="7"/>
        </w:numPr>
      </w:pPr>
      <w:r>
        <w:t>create educational resources for coastal communities</w:t>
      </w:r>
    </w:p>
    <w:p w14:paraId="326FCE53" w14:textId="2FAFB155" w:rsidR="0002679A" w:rsidRDefault="005A104D" w:rsidP="00CE7BFB">
      <w:r>
        <w:t>This contract sits under the “</w:t>
      </w:r>
      <w:r w:rsidR="00CE7BFB">
        <w:t>Marine Biodiversity</w:t>
      </w:r>
      <w:r>
        <w:t>” strand of the Ocean Country Partnership Programme, which aims to</w:t>
      </w:r>
      <w:r w:rsidR="00CE7BFB">
        <w:t xml:space="preserve"> support countries to develop the skills and expertise needed to establish well-managed and enforced marine protected areas, promoting healthy ecosystems with thriving biodiversity and fisheries that communities rely on for food and livelihoods</w:t>
      </w:r>
      <w:r w:rsidR="0002679A">
        <w:t xml:space="preserve">. </w:t>
      </w:r>
    </w:p>
    <w:p w14:paraId="27F450AB" w14:textId="1897D5D9" w:rsidR="00B00609" w:rsidRDefault="001C7F9A" w:rsidP="00CE7BFB">
      <w:r>
        <w:t xml:space="preserve">This contract is being delivered on behalf of </w:t>
      </w:r>
      <w:r w:rsidR="0062012D">
        <w:t>the Government of Mozambique.</w:t>
      </w:r>
      <w:r w:rsidR="0062012D" w:rsidRPr="0062012D">
        <w:t xml:space="preserve"> </w:t>
      </w:r>
      <w:r w:rsidR="00D14726" w:rsidRPr="00ED1A51">
        <w:t xml:space="preserve">A key ask from Mozambique’s Government </w:t>
      </w:r>
      <w:r w:rsidR="00D14726">
        <w:t xml:space="preserve">departments </w:t>
      </w:r>
      <w:r w:rsidR="00D14726" w:rsidRPr="00ED1A51">
        <w:t xml:space="preserve">is for support in building capacity in MPA managers in Mozambique. Most MPA managers have a terrestrial background, </w:t>
      </w:r>
      <w:r w:rsidR="00D14726">
        <w:t xml:space="preserve">with </w:t>
      </w:r>
      <w:r w:rsidR="00D14726" w:rsidRPr="00ED1A51">
        <w:t xml:space="preserve">limited </w:t>
      </w:r>
      <w:r w:rsidR="00D14726">
        <w:t xml:space="preserve">marine </w:t>
      </w:r>
      <w:r w:rsidR="00D14726" w:rsidRPr="00ED1A51">
        <w:t xml:space="preserve">conservation knowledge, and </w:t>
      </w:r>
      <w:r w:rsidR="00D14726">
        <w:t>limited</w:t>
      </w:r>
      <w:r w:rsidR="00D14726" w:rsidRPr="00ED1A51">
        <w:t xml:space="preserve"> practical skills in marine resource management – this is limiting the current MPA network in Mozambique and will restrict their ambition to expand the network to reach 30 by 30.</w:t>
      </w:r>
      <w:r w:rsidR="00D14726">
        <w:t xml:space="preserve"> As part of the OCPP support to Mozambique, JNCC proposes </w:t>
      </w:r>
      <w:r w:rsidR="00CD70A5">
        <w:t xml:space="preserve">supporting </w:t>
      </w:r>
      <w:r w:rsidR="00D14726">
        <w:t xml:space="preserve">an MPA Management Training Academy to upskill MPA practitioners, enhancing their ability to effectively manage existing and expanded MPAs. JNCC will work closely with </w:t>
      </w:r>
      <w:r w:rsidR="00D14726" w:rsidRPr="00A36FEA">
        <w:t>The National Administration for Conservation Areas</w:t>
      </w:r>
      <w:r w:rsidR="00D14726">
        <w:t xml:space="preserve"> (ANAC), the </w:t>
      </w:r>
      <w:r w:rsidR="00D14726" w:rsidRPr="00D14726">
        <w:t>Oceanographic Institute of Mozambique</w:t>
      </w:r>
      <w:r w:rsidR="00D14726">
        <w:t xml:space="preserve"> (</w:t>
      </w:r>
      <w:proofErr w:type="spellStart"/>
      <w:r w:rsidR="00D14726">
        <w:t>InOM</w:t>
      </w:r>
      <w:proofErr w:type="spellEnd"/>
      <w:r w:rsidR="00D14726">
        <w:t xml:space="preserve">), and local delivery partners to design an effective training programme to meet requirements. </w:t>
      </w:r>
    </w:p>
    <w:p w14:paraId="1A132AD8" w14:textId="1BE2223D" w:rsidR="004A500C" w:rsidRDefault="004A500C" w:rsidP="00B32D7E">
      <w:pPr>
        <w:pStyle w:val="Heading2"/>
      </w:pPr>
      <w:bookmarkStart w:id="10" w:name="_Toc368410317"/>
      <w:bookmarkStart w:id="11" w:name="_Ref369851877"/>
      <w:bookmarkStart w:id="12" w:name="_Toc171592468"/>
      <w:r>
        <w:t>Project Aims</w:t>
      </w:r>
      <w:bookmarkEnd w:id="10"/>
      <w:bookmarkEnd w:id="11"/>
      <w:r w:rsidR="005A104D">
        <w:t xml:space="preserve"> &amp; Objectives</w:t>
      </w:r>
      <w:bookmarkEnd w:id="12"/>
    </w:p>
    <w:p w14:paraId="72E5D167" w14:textId="66933FFA" w:rsidR="0072732A" w:rsidRDefault="0072732A" w:rsidP="0072732A">
      <w:r>
        <w:t xml:space="preserve">This project aims to enhance the knowledge and skills of Mozambique MPA practitioners, building capacity within relevant institutions to promote effective management of Mozambique’s MPA network. By establishing a long-term training resource in the form of an Academy, the project aims to sustain the impact of this capacity building, providing opportunities to train the future cohort of MPA managers. </w:t>
      </w:r>
    </w:p>
    <w:p w14:paraId="34A6297B" w14:textId="7C3A21A3" w:rsidR="0072732A" w:rsidRDefault="0072732A" w:rsidP="0072732A">
      <w:r>
        <w:t xml:space="preserve">The objectives of the project are: </w:t>
      </w:r>
    </w:p>
    <w:p w14:paraId="1671B8D0" w14:textId="4AE82DA0" w:rsidR="0072732A" w:rsidRDefault="0072732A" w:rsidP="0072732A">
      <w:pPr>
        <w:pStyle w:val="ListParagraph"/>
        <w:numPr>
          <w:ilvl w:val="0"/>
          <w:numId w:val="21"/>
        </w:numPr>
      </w:pPr>
      <w:r>
        <w:t>To design a modular training programme covering the MPA implementation cycle, from MPA identification and designation to effective management, regulation enforcement, and community engagement</w:t>
      </w:r>
      <w:r w:rsidR="00E77062">
        <w:t>, incorporating input from relevant experts in Mozambique and the Western Indian Ocean (WIO) region.</w:t>
      </w:r>
      <w:r>
        <w:t xml:space="preserve"> </w:t>
      </w:r>
    </w:p>
    <w:p w14:paraId="1265F5EE" w14:textId="2A10C4B9" w:rsidR="0072732A" w:rsidRDefault="0072732A" w:rsidP="0072732A">
      <w:pPr>
        <w:pStyle w:val="ListParagraph"/>
        <w:numPr>
          <w:ilvl w:val="0"/>
          <w:numId w:val="21"/>
        </w:numPr>
      </w:pPr>
      <w:r>
        <w:t xml:space="preserve">To establish links with the Western Indian Ocean Marine Science Association (WIOMSA) to ensure training materials align with regionally accepted standards and guidelines, promoting the WIO-COMPAS accreditation of participants following completion of the training programme. </w:t>
      </w:r>
    </w:p>
    <w:p w14:paraId="16FF0DE3" w14:textId="31C2EDA3" w:rsidR="00A9540B" w:rsidRDefault="00A9540B" w:rsidP="0072732A">
      <w:pPr>
        <w:pStyle w:val="ListParagraph"/>
        <w:numPr>
          <w:ilvl w:val="0"/>
          <w:numId w:val="21"/>
        </w:numPr>
      </w:pPr>
      <w:r>
        <w:t xml:space="preserve">To provide certification (e.g. through a Mozambique academic institution) for the course completion. </w:t>
      </w:r>
    </w:p>
    <w:p w14:paraId="4635C3CB" w14:textId="55B719EC" w:rsidR="0072732A" w:rsidRDefault="0072732A" w:rsidP="0072732A">
      <w:pPr>
        <w:pStyle w:val="ListParagraph"/>
        <w:numPr>
          <w:ilvl w:val="0"/>
          <w:numId w:val="21"/>
        </w:numPr>
      </w:pPr>
      <w:r>
        <w:lastRenderedPageBreak/>
        <w:t xml:space="preserve">To approach relevant Government departments and key institutions to seek input and feedback to the training programme. </w:t>
      </w:r>
    </w:p>
    <w:p w14:paraId="460B296F" w14:textId="44E9ABEF" w:rsidR="0072732A" w:rsidRDefault="0072732A" w:rsidP="0072732A">
      <w:pPr>
        <w:pStyle w:val="ListParagraph"/>
        <w:numPr>
          <w:ilvl w:val="0"/>
          <w:numId w:val="21"/>
        </w:numPr>
      </w:pPr>
      <w:r>
        <w:t>To support Academy participants in the completion of the training programme</w:t>
      </w:r>
      <w:r w:rsidR="00A9540B">
        <w:t>, covering attendance costs and facilitating travel and subsistence costs where necessary</w:t>
      </w:r>
      <w:r>
        <w:t xml:space="preserve">. </w:t>
      </w:r>
    </w:p>
    <w:p w14:paraId="39356AC0" w14:textId="63A9F7E6" w:rsidR="00E77062" w:rsidRDefault="00E77062" w:rsidP="0072732A">
      <w:pPr>
        <w:pStyle w:val="ListParagraph"/>
        <w:numPr>
          <w:ilvl w:val="0"/>
          <w:numId w:val="21"/>
        </w:numPr>
      </w:pPr>
      <w:r>
        <w:t>To promote Gender Equality and Social Inclusion</w:t>
      </w:r>
      <w:r w:rsidR="00A9540B">
        <w:t xml:space="preserve"> (GESI)</w:t>
      </w:r>
      <w:r>
        <w:t xml:space="preserve"> and </w:t>
      </w:r>
      <w:r w:rsidR="00A9540B">
        <w:t xml:space="preserve">prioritise Safeguarding throughout the project. </w:t>
      </w:r>
    </w:p>
    <w:p w14:paraId="43F225D6" w14:textId="4D98E415" w:rsidR="00A9540B" w:rsidRDefault="00A9540B" w:rsidP="0072732A">
      <w:pPr>
        <w:pStyle w:val="ListParagraph"/>
        <w:numPr>
          <w:ilvl w:val="0"/>
          <w:numId w:val="21"/>
        </w:numPr>
      </w:pPr>
      <w:r>
        <w:t xml:space="preserve">To design a sustainable financing plan to ensure the longevity of the Academy. </w:t>
      </w:r>
    </w:p>
    <w:p w14:paraId="09213633" w14:textId="1545A20C" w:rsidR="009E0E5A" w:rsidRDefault="009E0E5A" w:rsidP="0072732A">
      <w:pPr>
        <w:pStyle w:val="ListParagraph"/>
        <w:numPr>
          <w:ilvl w:val="0"/>
          <w:numId w:val="21"/>
        </w:numPr>
      </w:pPr>
      <w:r>
        <w:t>Summary report of the Academy development, achievements so far, and next steps.</w:t>
      </w:r>
    </w:p>
    <w:p w14:paraId="4B03EEF8" w14:textId="77777777" w:rsidR="00A9540B" w:rsidRDefault="00A9540B" w:rsidP="00A9540B"/>
    <w:p w14:paraId="771EE665" w14:textId="212A7179" w:rsidR="00A9540B" w:rsidRDefault="00A9540B" w:rsidP="00A9540B">
      <w:r>
        <w:t xml:space="preserve">The outputs would include: </w:t>
      </w:r>
    </w:p>
    <w:p w14:paraId="3BF5BCB9" w14:textId="13AE33AA" w:rsidR="00A9540B" w:rsidRDefault="00A9540B" w:rsidP="00A9540B">
      <w:pPr>
        <w:pStyle w:val="ListParagraph"/>
        <w:numPr>
          <w:ilvl w:val="0"/>
          <w:numId w:val="22"/>
        </w:numPr>
      </w:pPr>
      <w:r>
        <w:t xml:space="preserve">Module design and timeframe for course delivery. </w:t>
      </w:r>
    </w:p>
    <w:p w14:paraId="3EFB1460" w14:textId="301FCBEC" w:rsidR="00A9540B" w:rsidRDefault="00A9540B" w:rsidP="00A9540B">
      <w:pPr>
        <w:pStyle w:val="ListParagraph"/>
        <w:numPr>
          <w:ilvl w:val="0"/>
          <w:numId w:val="22"/>
        </w:numPr>
      </w:pPr>
      <w:r>
        <w:t>Module content for the course, including details of links with WIOMSA and course certification</w:t>
      </w:r>
      <w:r w:rsidR="000B347F">
        <w:t xml:space="preserve"> (with course content delivered in Portuguese)</w:t>
      </w:r>
      <w:r>
        <w:t xml:space="preserve">.  </w:t>
      </w:r>
    </w:p>
    <w:p w14:paraId="0293CFFE" w14:textId="649343D2" w:rsidR="00A9540B" w:rsidRDefault="00A9540B" w:rsidP="00A9540B">
      <w:pPr>
        <w:pStyle w:val="ListParagraph"/>
        <w:numPr>
          <w:ilvl w:val="0"/>
          <w:numId w:val="22"/>
        </w:numPr>
      </w:pPr>
      <w:r>
        <w:t xml:space="preserve">GESI and Safeguarding plan/statement. </w:t>
      </w:r>
    </w:p>
    <w:p w14:paraId="3D3CF3D7" w14:textId="144485BF" w:rsidR="00A9540B" w:rsidRDefault="00A9540B" w:rsidP="00A9540B">
      <w:pPr>
        <w:pStyle w:val="ListParagraph"/>
        <w:numPr>
          <w:ilvl w:val="0"/>
          <w:numId w:val="22"/>
        </w:numPr>
      </w:pPr>
      <w:r>
        <w:t xml:space="preserve">Sustainable financing plan for the long-term running of the Academy. </w:t>
      </w:r>
    </w:p>
    <w:p w14:paraId="2460D461" w14:textId="0EE1AC18" w:rsidR="00A9540B" w:rsidRDefault="00A9540B" w:rsidP="00A9540B">
      <w:pPr>
        <w:pStyle w:val="ListParagraph"/>
        <w:numPr>
          <w:ilvl w:val="0"/>
          <w:numId w:val="22"/>
        </w:numPr>
      </w:pPr>
      <w:r>
        <w:t xml:space="preserve">Confirmation of participants training completion. </w:t>
      </w:r>
    </w:p>
    <w:p w14:paraId="4D9AB86F" w14:textId="77777777" w:rsidR="009E0E5A" w:rsidRDefault="009E0E5A" w:rsidP="009E0E5A"/>
    <w:p w14:paraId="5F63E063" w14:textId="2692964C" w:rsidR="009E0E5A" w:rsidRDefault="009E0E5A" w:rsidP="009E0E5A">
      <w:r>
        <w:t>We envisage that these objectives could be replaced by a more detailed project plan provided by the prospective supplier.</w:t>
      </w:r>
    </w:p>
    <w:p w14:paraId="206642DF" w14:textId="1B20FDCE" w:rsidR="00A82096" w:rsidRDefault="00A82096" w:rsidP="00A82096">
      <w:pPr>
        <w:pStyle w:val="Heading2"/>
      </w:pPr>
      <w:bookmarkStart w:id="13" w:name="_Toc171592469"/>
      <w:bookmarkStart w:id="14" w:name="_Toc304551886"/>
      <w:bookmarkStart w:id="15" w:name="_Toc304552195"/>
      <w:bookmarkStart w:id="16" w:name="_Toc212344500"/>
      <w:bookmarkStart w:id="17" w:name="_Toc212344682"/>
      <w:bookmarkStart w:id="18" w:name="_Toc368410322"/>
      <w:r>
        <w:t>Project management</w:t>
      </w:r>
      <w:bookmarkEnd w:id="13"/>
    </w:p>
    <w:p w14:paraId="5FFFF2ED" w14:textId="7917587E" w:rsidR="00A82096" w:rsidRDefault="00A82096" w:rsidP="00A82096">
      <w:r>
        <w:t>The contractor shall nominate a project manager, who shall be responsible for ensuring the project is completed satisfactorily and who shall be the main point of contact for JNCC.</w:t>
      </w:r>
    </w:p>
    <w:p w14:paraId="2811A239" w14:textId="0CD4F40A" w:rsidR="00A82096" w:rsidRDefault="00A82096" w:rsidP="00A82096">
      <w:r>
        <w:t xml:space="preserve">JNCC’s main contact points will be: </w:t>
      </w:r>
    </w:p>
    <w:p w14:paraId="6543251A" w14:textId="77777777" w:rsidR="00A82096" w:rsidRDefault="00A82096" w:rsidP="00A82096">
      <w:pPr>
        <w:contextualSpacing/>
      </w:pPr>
      <w:r>
        <w:t>Name: Izzy Hassall</w:t>
      </w:r>
    </w:p>
    <w:p w14:paraId="5BF33381" w14:textId="77777777" w:rsidR="00A82096" w:rsidRDefault="00A82096" w:rsidP="00A82096">
      <w:pPr>
        <w:contextualSpacing/>
      </w:pPr>
      <w:r w:rsidRPr="00EE6849">
        <w:t xml:space="preserve">Email: </w:t>
      </w:r>
      <w:r>
        <w:t xml:space="preserve"> Izzy.Hassall@jncc.gov.uk</w:t>
      </w:r>
    </w:p>
    <w:p w14:paraId="1C0BCCA2" w14:textId="77777777" w:rsidR="00A82096" w:rsidRDefault="00A82096" w:rsidP="00A82096">
      <w:pPr>
        <w:contextualSpacing/>
      </w:pPr>
      <w:r>
        <w:t xml:space="preserve">Telephone: </w:t>
      </w:r>
      <w:r w:rsidRPr="00E54774">
        <w:t>+44 1733 866982</w:t>
      </w:r>
      <w:r>
        <w:t xml:space="preserve"> / +44 7799534283 (WhatsApp)</w:t>
      </w:r>
    </w:p>
    <w:p w14:paraId="47F83555" w14:textId="77777777" w:rsidR="004A500C" w:rsidRPr="00435C24" w:rsidRDefault="004A500C" w:rsidP="004A500C">
      <w:pPr>
        <w:pStyle w:val="Heading2"/>
      </w:pPr>
      <w:bookmarkStart w:id="19" w:name="_Toc369166746"/>
      <w:bookmarkStart w:id="20" w:name="_Toc369166747"/>
      <w:bookmarkStart w:id="21" w:name="_Toc369166749"/>
      <w:bookmarkStart w:id="22" w:name="_Toc369166750"/>
      <w:bookmarkStart w:id="23" w:name="_Toc369166760"/>
      <w:bookmarkStart w:id="24" w:name="_Toc369169618"/>
      <w:bookmarkStart w:id="25" w:name="_Toc212344503"/>
      <w:bookmarkStart w:id="26" w:name="_Toc212344685"/>
      <w:bookmarkStart w:id="27" w:name="_Toc368410332"/>
      <w:bookmarkStart w:id="28" w:name="_Toc171592470"/>
      <w:bookmarkEnd w:id="14"/>
      <w:bookmarkEnd w:id="15"/>
      <w:bookmarkEnd w:id="16"/>
      <w:bookmarkEnd w:id="17"/>
      <w:bookmarkEnd w:id="18"/>
      <w:bookmarkEnd w:id="19"/>
      <w:bookmarkEnd w:id="20"/>
      <w:bookmarkEnd w:id="21"/>
      <w:bookmarkEnd w:id="22"/>
      <w:bookmarkEnd w:id="23"/>
      <w:bookmarkEnd w:id="24"/>
      <w:r w:rsidRPr="00435C24">
        <w:t>Timescale</w:t>
      </w:r>
      <w:bookmarkEnd w:id="25"/>
      <w:bookmarkEnd w:id="26"/>
      <w:bookmarkEnd w:id="27"/>
      <w:bookmarkEnd w:id="28"/>
    </w:p>
    <w:p w14:paraId="1822D7A5" w14:textId="49D8253F" w:rsidR="004A500C" w:rsidRPr="00A40C73" w:rsidRDefault="004A500C" w:rsidP="004A500C">
      <w:pPr>
        <w:rPr>
          <w:b/>
          <w:i/>
        </w:rPr>
      </w:pPr>
      <w:r w:rsidRPr="005E7DC2">
        <w:rPr>
          <w:b/>
          <w:bCs/>
        </w:rPr>
        <w:t>Provisional dates</w:t>
      </w:r>
      <w:r w:rsidRPr="00A40C73">
        <w:t xml:space="preserve"> for delivery of the contact outputs are set out below. Exact dates are to be agreed at </w:t>
      </w:r>
      <w:r w:rsidR="00FF0557">
        <w:t xml:space="preserve">the </w:t>
      </w:r>
      <w:r w:rsidRPr="00A40C73">
        <w:t xml:space="preserve">start-up meeting based on </w:t>
      </w:r>
      <w:r w:rsidR="003F65C5">
        <w:t>c</w:t>
      </w:r>
      <w:r>
        <w:t>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9E0E5A" w:rsidRPr="00B05067" w14:paraId="42060288" w14:textId="77777777" w:rsidTr="00EF2E73">
        <w:tc>
          <w:tcPr>
            <w:tcW w:w="5117" w:type="dxa"/>
          </w:tcPr>
          <w:p w14:paraId="7884DD23" w14:textId="746F39E8" w:rsidR="009E0E5A" w:rsidRPr="009E0E5A" w:rsidRDefault="009E0E5A" w:rsidP="00CA2C5C">
            <w:pPr>
              <w:rPr>
                <w:bCs/>
              </w:rPr>
            </w:pPr>
            <w:r w:rsidRPr="009E0E5A">
              <w:rPr>
                <w:bCs/>
              </w:rPr>
              <w:t xml:space="preserve">Start-up meeting </w:t>
            </w:r>
          </w:p>
        </w:tc>
        <w:tc>
          <w:tcPr>
            <w:tcW w:w="3672" w:type="dxa"/>
          </w:tcPr>
          <w:p w14:paraId="1C24921C" w14:textId="48EC7A04" w:rsidR="009E0E5A" w:rsidRPr="009E0E5A" w:rsidRDefault="009E0E5A" w:rsidP="00CA2C5C">
            <w:pPr>
              <w:rPr>
                <w:bCs/>
              </w:rPr>
            </w:pPr>
            <w:r w:rsidRPr="009E0E5A">
              <w:rPr>
                <w:bCs/>
              </w:rPr>
              <w:t xml:space="preserve">w/c </w:t>
            </w:r>
            <w:r>
              <w:rPr>
                <w:bCs/>
              </w:rPr>
              <w:t>12</w:t>
            </w:r>
            <w:r w:rsidRPr="009E0E5A">
              <w:rPr>
                <w:bCs/>
                <w:vertAlign w:val="superscript"/>
              </w:rPr>
              <w:t>th</w:t>
            </w:r>
            <w:r>
              <w:rPr>
                <w:bCs/>
              </w:rPr>
              <w:t xml:space="preserve"> August 2024</w:t>
            </w:r>
          </w:p>
        </w:tc>
      </w:tr>
      <w:tr w:rsidR="005955F8" w:rsidRPr="00B05067" w14:paraId="08F64D0A" w14:textId="77777777" w:rsidTr="00EF2E73">
        <w:tc>
          <w:tcPr>
            <w:tcW w:w="5117" w:type="dxa"/>
          </w:tcPr>
          <w:p w14:paraId="35BFD478" w14:textId="5E8B8892" w:rsidR="005955F8" w:rsidRPr="005955F8" w:rsidRDefault="00A9540B" w:rsidP="00CA2C5C">
            <w:pPr>
              <w:rPr>
                <w:bCs/>
              </w:rPr>
            </w:pPr>
            <w:r>
              <w:rPr>
                <w:bCs/>
              </w:rPr>
              <w:t>Design modular approach and timeframes</w:t>
            </w:r>
          </w:p>
        </w:tc>
        <w:tc>
          <w:tcPr>
            <w:tcW w:w="3672" w:type="dxa"/>
          </w:tcPr>
          <w:p w14:paraId="1B46DF6E" w14:textId="3E822400" w:rsidR="005955F8" w:rsidRPr="005955F8" w:rsidRDefault="00A9540B" w:rsidP="00CA2C5C">
            <w:pPr>
              <w:rPr>
                <w:bCs/>
              </w:rPr>
            </w:pPr>
            <w:r>
              <w:rPr>
                <w:bCs/>
              </w:rPr>
              <w:t>30</w:t>
            </w:r>
            <w:r w:rsidRPr="00A9540B">
              <w:rPr>
                <w:bCs/>
                <w:vertAlign w:val="superscript"/>
              </w:rPr>
              <w:t>th</w:t>
            </w:r>
            <w:r>
              <w:rPr>
                <w:bCs/>
              </w:rPr>
              <w:t xml:space="preserve"> August 2024</w:t>
            </w:r>
          </w:p>
        </w:tc>
      </w:tr>
      <w:tr w:rsidR="005955F8" w:rsidRPr="00B05067" w14:paraId="1C74430E" w14:textId="77777777" w:rsidTr="00EF2E73">
        <w:tc>
          <w:tcPr>
            <w:tcW w:w="5117" w:type="dxa"/>
          </w:tcPr>
          <w:p w14:paraId="39F171E8" w14:textId="6A04A129" w:rsidR="005955F8" w:rsidRDefault="00A9540B" w:rsidP="005955F8">
            <w:pPr>
              <w:rPr>
                <w:bCs/>
              </w:rPr>
            </w:pPr>
            <w:r>
              <w:lastRenderedPageBreak/>
              <w:t>Source course content and design modules</w:t>
            </w:r>
            <w:r w:rsidR="009E0E5A">
              <w:t xml:space="preserve">, including </w:t>
            </w:r>
            <w:r w:rsidR="009E0E5A" w:rsidRPr="009E0E5A">
              <w:t>GESI and Safeguarding plan/statement.</w:t>
            </w:r>
          </w:p>
        </w:tc>
        <w:tc>
          <w:tcPr>
            <w:tcW w:w="3672" w:type="dxa"/>
          </w:tcPr>
          <w:p w14:paraId="7EABB60E" w14:textId="559574FB" w:rsidR="005955F8" w:rsidRDefault="00A9540B" w:rsidP="005955F8">
            <w:pPr>
              <w:rPr>
                <w:bCs/>
              </w:rPr>
            </w:pPr>
            <w:r>
              <w:rPr>
                <w:bCs/>
              </w:rPr>
              <w:t>August – December 2024</w:t>
            </w:r>
          </w:p>
        </w:tc>
      </w:tr>
      <w:tr w:rsidR="005955F8" w:rsidRPr="00B05067" w14:paraId="663C2BC1" w14:textId="77777777" w:rsidTr="00EF2E73">
        <w:tc>
          <w:tcPr>
            <w:tcW w:w="5117" w:type="dxa"/>
          </w:tcPr>
          <w:p w14:paraId="09F581A8" w14:textId="05D4EC06" w:rsidR="005955F8" w:rsidRDefault="009E0E5A" w:rsidP="005955F8">
            <w:pPr>
              <w:rPr>
                <w:bCs/>
              </w:rPr>
            </w:pPr>
            <w:r>
              <w:rPr>
                <w:bCs/>
              </w:rPr>
              <w:t>Development of a sustainable financing plan</w:t>
            </w:r>
          </w:p>
        </w:tc>
        <w:tc>
          <w:tcPr>
            <w:tcW w:w="3672" w:type="dxa"/>
          </w:tcPr>
          <w:p w14:paraId="2A7BB0D9" w14:textId="4FCA1B6E" w:rsidR="005955F8" w:rsidRDefault="009E0E5A" w:rsidP="005955F8">
            <w:pPr>
              <w:rPr>
                <w:bCs/>
              </w:rPr>
            </w:pPr>
            <w:r>
              <w:rPr>
                <w:bCs/>
              </w:rPr>
              <w:t>February 2025</w:t>
            </w:r>
          </w:p>
        </w:tc>
      </w:tr>
      <w:tr w:rsidR="005955F8" w:rsidRPr="00B05067" w14:paraId="0E0898CE" w14:textId="77777777" w:rsidTr="00EF2E73">
        <w:tc>
          <w:tcPr>
            <w:tcW w:w="5117" w:type="dxa"/>
          </w:tcPr>
          <w:p w14:paraId="65F09C8C" w14:textId="6DE3C299" w:rsidR="005955F8" w:rsidRPr="00597D21" w:rsidRDefault="009E0E5A" w:rsidP="005955F8">
            <w:r>
              <w:t>Facilitating and supporting participants to complete training modules</w:t>
            </w:r>
          </w:p>
        </w:tc>
        <w:tc>
          <w:tcPr>
            <w:tcW w:w="3672" w:type="dxa"/>
          </w:tcPr>
          <w:p w14:paraId="5AB28797" w14:textId="78123832" w:rsidR="005955F8" w:rsidRPr="00597D21" w:rsidRDefault="009E0E5A" w:rsidP="005955F8">
            <w:r>
              <w:t>August – March 2025</w:t>
            </w:r>
          </w:p>
        </w:tc>
      </w:tr>
      <w:tr w:rsidR="005955F8" w:rsidRPr="00B05067" w14:paraId="30B21CAE" w14:textId="77777777" w:rsidTr="00EF2E73">
        <w:tc>
          <w:tcPr>
            <w:tcW w:w="5117" w:type="dxa"/>
          </w:tcPr>
          <w:p w14:paraId="7C7F34C3" w14:textId="55E57DCC" w:rsidR="005955F8" w:rsidRPr="00597D21" w:rsidRDefault="009E0E5A" w:rsidP="005955F8">
            <w:pPr>
              <w:jc w:val="left"/>
            </w:pPr>
            <w:r>
              <w:t>Summary report of the Academy development, achievements so far, and next steps</w:t>
            </w:r>
          </w:p>
        </w:tc>
        <w:tc>
          <w:tcPr>
            <w:tcW w:w="3672" w:type="dxa"/>
          </w:tcPr>
          <w:p w14:paraId="37180CDC" w14:textId="43291D8D" w:rsidR="005955F8" w:rsidRDefault="009E0E5A" w:rsidP="005955F8">
            <w:r>
              <w:t>March 2025</w:t>
            </w:r>
          </w:p>
        </w:tc>
      </w:tr>
    </w:tbl>
    <w:p w14:paraId="41825266" w14:textId="77777777" w:rsidR="004A500C" w:rsidRDefault="004A500C" w:rsidP="004A500C">
      <w:bookmarkStart w:id="29" w:name="_Toc212344504"/>
      <w:bookmarkStart w:id="30" w:name="_Toc212344686"/>
      <w:bookmarkStart w:id="31" w:name="_Toc304551888"/>
      <w:bookmarkStart w:id="32" w:name="_Toc304552197"/>
    </w:p>
    <w:p w14:paraId="02E0FA88" w14:textId="77777777" w:rsidR="00ED7640" w:rsidRPr="00BC02C0" w:rsidRDefault="00ED7640" w:rsidP="00ED7640">
      <w:pPr>
        <w:pStyle w:val="Heading2"/>
        <w:rPr>
          <w:i/>
        </w:rPr>
      </w:pPr>
      <w:bookmarkStart w:id="33" w:name="_Toc368410329"/>
      <w:bookmarkStart w:id="34" w:name="_Toc171592471"/>
      <w:bookmarkStart w:id="35" w:name="_Hlk171676996"/>
      <w:r w:rsidRPr="00BC02C0">
        <w:rPr>
          <w:iCs w:val="0"/>
        </w:rPr>
        <w:t>Potential Follow-On Work</w:t>
      </w:r>
      <w:bookmarkEnd w:id="33"/>
      <w:bookmarkEnd w:id="34"/>
    </w:p>
    <w:p w14:paraId="0BF7DCD8" w14:textId="206265E9" w:rsidR="00ED7640" w:rsidRPr="000F429A" w:rsidRDefault="00ED7640" w:rsidP="00ED7640">
      <w:pPr>
        <w:rPr>
          <w:iCs/>
        </w:rPr>
      </w:pPr>
      <w:r w:rsidRPr="000F429A">
        <w:rPr>
          <w:iCs/>
        </w:rPr>
        <w:t xml:space="preserve">Bidders should be aware that there is the </w:t>
      </w:r>
      <w:r w:rsidR="00563CE6" w:rsidRPr="000F429A">
        <w:rPr>
          <w:iCs/>
        </w:rPr>
        <w:t>potential for</w:t>
      </w:r>
      <w:r w:rsidR="00563CE6">
        <w:rPr>
          <w:iCs/>
        </w:rPr>
        <w:t xml:space="preserve"> further work in financial year 2025/2026 to develop further this project, which shall be subject to a separate open and competitive procurement process as instructed by the Contracting Authority.</w:t>
      </w:r>
    </w:p>
    <w:p w14:paraId="5F153108" w14:textId="0F58148F" w:rsidR="00563CE6" w:rsidRDefault="00ED7640" w:rsidP="00563CE6">
      <w:pPr>
        <w:rPr>
          <w:iCs/>
        </w:rPr>
      </w:pPr>
      <w:r w:rsidRPr="000F429A">
        <w:rPr>
          <w:iCs/>
        </w:rPr>
        <w:t>Please note however that the potential for additional work to be undertaken is subject to a continuing need,</w:t>
      </w:r>
      <w:r w:rsidR="00563CE6">
        <w:rPr>
          <w:iCs/>
        </w:rPr>
        <w:t xml:space="preserve"> and </w:t>
      </w:r>
      <w:r w:rsidR="00563CE6" w:rsidRPr="00563CE6">
        <w:rPr>
          <w:b/>
          <w:bCs/>
          <w:iCs/>
        </w:rPr>
        <w:t>availability</w:t>
      </w:r>
      <w:r w:rsidRPr="00563CE6">
        <w:rPr>
          <w:b/>
          <w:bCs/>
          <w:iCs/>
        </w:rPr>
        <w:t xml:space="preserve"> of</w:t>
      </w:r>
      <w:r w:rsidR="00563CE6">
        <w:rPr>
          <w:b/>
          <w:bCs/>
          <w:iCs/>
        </w:rPr>
        <w:t xml:space="preserve"> further</w:t>
      </w:r>
      <w:r w:rsidRPr="00563CE6">
        <w:rPr>
          <w:b/>
          <w:bCs/>
          <w:iCs/>
        </w:rPr>
        <w:t xml:space="preserve"> fund</w:t>
      </w:r>
      <w:r w:rsidR="00563CE6">
        <w:rPr>
          <w:b/>
          <w:bCs/>
          <w:iCs/>
        </w:rPr>
        <w:t>ing.</w:t>
      </w:r>
      <w:bookmarkStart w:id="36" w:name="_Toc205114031"/>
      <w:bookmarkStart w:id="37" w:name="_Toc212344507"/>
      <w:bookmarkStart w:id="38" w:name="_Toc212344689"/>
      <w:bookmarkStart w:id="39" w:name="_Toc304551891"/>
      <w:bookmarkStart w:id="40" w:name="_Toc304552200"/>
      <w:bookmarkStart w:id="41" w:name="_Toc368410340"/>
      <w:bookmarkStart w:id="42" w:name="_Toc171592472"/>
      <w:bookmarkEnd w:id="29"/>
      <w:bookmarkEnd w:id="30"/>
      <w:bookmarkEnd w:id="31"/>
      <w:bookmarkEnd w:id="32"/>
    </w:p>
    <w:bookmarkEnd w:id="35"/>
    <w:p w14:paraId="2FF8939F" w14:textId="77777777" w:rsidR="00563CE6" w:rsidRDefault="00563CE6" w:rsidP="00563CE6">
      <w:pPr>
        <w:rPr>
          <w:iCs/>
        </w:rPr>
      </w:pPr>
    </w:p>
    <w:p w14:paraId="6A436E95" w14:textId="026B07C1" w:rsidR="004A500C" w:rsidRDefault="004A500C" w:rsidP="00563CE6">
      <w:r w:rsidRPr="00A77B3D">
        <w:t xml:space="preserve">Instructions for </w:t>
      </w:r>
      <w:r w:rsidR="00E712C6">
        <w:t>Bid S</w:t>
      </w:r>
      <w:r w:rsidRPr="00A77B3D">
        <w:t>ubmission</w:t>
      </w:r>
      <w:bookmarkEnd w:id="36"/>
      <w:bookmarkEnd w:id="37"/>
      <w:bookmarkEnd w:id="38"/>
      <w:bookmarkEnd w:id="39"/>
      <w:bookmarkEnd w:id="40"/>
      <w:bookmarkEnd w:id="41"/>
      <w:bookmarkEnd w:id="42"/>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w:t>
      </w:r>
      <w:proofErr w:type="gramStart"/>
      <w:r w:rsidRPr="00A40C73">
        <w:t>contract;</w:t>
      </w:r>
      <w:proofErr w:type="gramEnd"/>
      <w:r w:rsidRPr="00A40C73">
        <w:t xml:space="preserve"> </w:t>
      </w:r>
    </w:p>
    <w:p w14:paraId="301D5367" w14:textId="22781C33" w:rsidR="004A500C" w:rsidRPr="00A40C73" w:rsidRDefault="004A500C" w:rsidP="004A500C">
      <w:pPr>
        <w:pStyle w:val="ListParagraph"/>
      </w:pPr>
      <w:r>
        <w:t>A p</w:t>
      </w:r>
      <w:r w:rsidRPr="00A40C73">
        <w:t xml:space="preserve">roposed </w:t>
      </w:r>
      <w:r>
        <w:t>approach</w:t>
      </w:r>
      <w:r w:rsidRPr="00A40C73">
        <w:t xml:space="preserve"> </w:t>
      </w:r>
      <w:r w:rsidR="006865DA">
        <w:t xml:space="preserve">and project plan </w:t>
      </w:r>
      <w:r w:rsidRPr="00A40C73">
        <w:t xml:space="preserve">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 xml:space="preserve">allow assessment against the evaluation criteria </w:t>
      </w:r>
      <w:r w:rsidRPr="003F65C5">
        <w:t xml:space="preserve">(Section </w:t>
      </w:r>
      <w:r w:rsidR="006865DA">
        <w:t>7</w:t>
      </w:r>
      <w:r w:rsidRPr="003F65C5">
        <w:t>)</w:t>
      </w:r>
      <w:r w:rsidR="007D6E67">
        <w:t>.</w:t>
      </w:r>
    </w:p>
    <w:p w14:paraId="3C5751DF" w14:textId="0D078973" w:rsidR="000E51EB" w:rsidRPr="00A40C73" w:rsidRDefault="000E51EB" w:rsidP="000E51EB">
      <w:pPr>
        <w:pStyle w:val="ListParagraph"/>
      </w:pPr>
      <w:r>
        <w:t>Any identified r</w:t>
      </w:r>
      <w:r w:rsidRPr="00890B3C">
        <w:t xml:space="preserve">isks associated </w:t>
      </w:r>
      <w:r>
        <w:t xml:space="preserve">the potential project and mitigations against </w:t>
      </w:r>
      <w:proofErr w:type="gramStart"/>
      <w:r>
        <w:t>them;</w:t>
      </w:r>
      <w:proofErr w:type="gramEnd"/>
    </w:p>
    <w:p w14:paraId="4023B6DF" w14:textId="7530CB8E" w:rsidR="004A500C" w:rsidRPr="00A40C73" w:rsidRDefault="004A500C" w:rsidP="004A500C">
      <w:pPr>
        <w:pStyle w:val="ListParagraph"/>
      </w:pPr>
      <w:r w:rsidRPr="00A40C73">
        <w:t xml:space="preserve">Details of the Project Team including their roles and </w:t>
      </w:r>
      <w:proofErr w:type="gramStart"/>
      <w:r w:rsidRPr="00A40C73">
        <w:t>experience</w:t>
      </w:r>
      <w:r w:rsidR="000E51EB">
        <w:t>;</w:t>
      </w:r>
      <w:proofErr w:type="gramEnd"/>
    </w:p>
    <w:p w14:paraId="5B1D66A5" w14:textId="39A3B2B2" w:rsidR="004A500C" w:rsidRPr="00A40C73" w:rsidRDefault="004A500C" w:rsidP="004A500C">
      <w:pPr>
        <w:pStyle w:val="ListParagraph"/>
      </w:pPr>
      <w:r w:rsidRPr="00A40C73">
        <w:t xml:space="preserve">Overall quote for the contract </w:t>
      </w:r>
      <w:r w:rsidR="006656C7">
        <w:t>(in GBP</w:t>
      </w:r>
      <w:r w:rsidR="003F65C5">
        <w:t xml:space="preserve"> or USD</w:t>
      </w:r>
      <w:r w:rsidR="006656C7">
        <w:t>) should</w:t>
      </w:r>
      <w:r w:rsidR="006656C7" w:rsidRPr="00A40C73">
        <w:t xml:space="preserve"> </w:t>
      </w:r>
      <w:r w:rsidRPr="00A40C73">
        <w:t>include:</w:t>
      </w:r>
    </w:p>
    <w:p w14:paraId="6490411E" w14:textId="6BFDEB10" w:rsidR="004A500C" w:rsidRDefault="006656C7" w:rsidP="004A500C">
      <w:pPr>
        <w:pStyle w:val="ListParagraph"/>
        <w:numPr>
          <w:ilvl w:val="1"/>
          <w:numId w:val="2"/>
        </w:numPr>
      </w:pPr>
      <w:r>
        <w:t>Attending</w:t>
      </w:r>
      <w:r w:rsidR="004A500C" w:rsidRPr="00A40C73">
        <w:t xml:space="preserve"> </w:t>
      </w:r>
      <w:r>
        <w:t xml:space="preserve">virtual </w:t>
      </w:r>
      <w:r w:rsidR="004A500C" w:rsidRPr="00A40C73">
        <w:t>start-up, interim and final meetings</w:t>
      </w:r>
      <w:r w:rsidR="004A500C">
        <w:t xml:space="preserve"> </w:t>
      </w:r>
      <w:r>
        <w:t>with JNCC project team</w:t>
      </w:r>
    </w:p>
    <w:p w14:paraId="0D1F15A9" w14:textId="1806DC11"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r w:rsidR="006865DA">
        <w:t xml:space="preserve"> (e.g. breakdown of costs per event and per participant)</w:t>
      </w:r>
    </w:p>
    <w:p w14:paraId="2B8826BF" w14:textId="77777777" w:rsidR="004A500C" w:rsidRPr="00A40C73" w:rsidRDefault="004A500C" w:rsidP="004A500C">
      <w:pPr>
        <w:pStyle w:val="ListParagraph"/>
      </w:pPr>
      <w:r w:rsidRPr="00A40C73">
        <w:t>The following documentation:</w:t>
      </w:r>
    </w:p>
    <w:p w14:paraId="21433C10" w14:textId="11B3A1D7" w:rsidR="004A500C" w:rsidRDefault="00DE5B3F" w:rsidP="004A500C">
      <w:pPr>
        <w:pStyle w:val="ListParagraph"/>
        <w:numPr>
          <w:ilvl w:val="1"/>
          <w:numId w:val="2"/>
        </w:numPr>
      </w:pPr>
      <w:r>
        <w:t>If your company includes more than 5 employees, please provide c</w:t>
      </w:r>
      <w:r w:rsidR="004A500C" w:rsidRPr="00A40C73">
        <w:t xml:space="preserve">opies of health and safety policy statements where available or a note regarding such items as lone working, emergency procedures and accident </w:t>
      </w:r>
      <w:proofErr w:type="gramStart"/>
      <w:r w:rsidR="004A500C" w:rsidRPr="00A40C73">
        <w:t>reporting;</w:t>
      </w:r>
      <w:proofErr w:type="gramEnd"/>
    </w:p>
    <w:p w14:paraId="2B640103" w14:textId="51940C4D" w:rsidR="004A500C" w:rsidRDefault="004A500C" w:rsidP="004A500C">
      <w:pPr>
        <w:pStyle w:val="ListParagraph"/>
        <w:numPr>
          <w:ilvl w:val="1"/>
          <w:numId w:val="2"/>
        </w:numPr>
      </w:pPr>
      <w:r w:rsidRPr="00A40C73">
        <w:t xml:space="preserve">Copies of current public and employer liability insurance </w:t>
      </w:r>
      <w:proofErr w:type="gramStart"/>
      <w:r w:rsidRPr="00A40C73">
        <w:t>certificates;</w:t>
      </w:r>
      <w:proofErr w:type="gramEnd"/>
    </w:p>
    <w:p w14:paraId="728C7111" w14:textId="29652977"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 xml:space="preserve">criteria outlined in </w:t>
      </w:r>
      <w:r w:rsidRPr="003F65C5">
        <w:t xml:space="preserve">Section </w:t>
      </w:r>
      <w:r w:rsidR="006865DA">
        <w:t>7</w:t>
      </w:r>
      <w:r w:rsidRPr="003F65C5">
        <w:t>.</w:t>
      </w:r>
    </w:p>
    <w:p w14:paraId="464955A2" w14:textId="77777777" w:rsidR="000E51EB" w:rsidRDefault="000E51EB" w:rsidP="000E51EB">
      <w:pPr>
        <w:pStyle w:val="Default"/>
        <w:rPr>
          <w:rStyle w:val="Hyperlink"/>
          <w:sz w:val="22"/>
          <w:szCs w:val="22"/>
        </w:rPr>
      </w:pPr>
      <w:r>
        <w:rPr>
          <w:sz w:val="22"/>
          <w:szCs w:val="22"/>
        </w:rPr>
        <w:lastRenderedPageBreak/>
        <w:t xml:space="preserve">For information on how we handle personal data please see our Privacy Notice at </w:t>
      </w:r>
      <w:hyperlink r:id="rId11" w:history="1">
        <w:r w:rsidRPr="00E84D4F">
          <w:rPr>
            <w:rStyle w:val="Hyperlink"/>
          </w:rPr>
          <w:t>https://jncc.gov.uk/about-jncc/corporate-information/privacy-statement/</w:t>
        </w:r>
      </w:hyperlink>
      <w:r>
        <w:tab/>
      </w:r>
    </w:p>
    <w:p w14:paraId="10DA8CA5" w14:textId="190D862E" w:rsidR="004A500C" w:rsidRPr="006B5DFE" w:rsidRDefault="004A500C" w:rsidP="004A500C">
      <w:pPr>
        <w:pStyle w:val="Heading2"/>
        <w:rPr>
          <w:b w:val="0"/>
          <w:i/>
        </w:rPr>
      </w:pPr>
      <w:bookmarkStart w:id="43" w:name="_Toc368410341"/>
      <w:bookmarkStart w:id="44" w:name="_Toc171592473"/>
      <w:r w:rsidRPr="00A77B3D">
        <w:t>Evaluation Criteria</w:t>
      </w:r>
      <w:bookmarkEnd w:id="43"/>
      <w:bookmarkEnd w:id="44"/>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6F3E6CE4"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6457D0">
        <w:rPr>
          <w:color w:val="auto"/>
          <w:sz w:val="22"/>
          <w:szCs w:val="22"/>
        </w:rPr>
        <w:t>will</w:t>
      </w:r>
      <w:r w:rsidRPr="001B33A1">
        <w:rPr>
          <w:color w:val="auto"/>
          <w:sz w:val="22"/>
          <w:szCs w:val="22"/>
        </w:rPr>
        <w:t xml:space="preserve"> be undertaken by JNCC staff</w:t>
      </w:r>
      <w:r w:rsidR="004351C3">
        <w:rPr>
          <w:color w:val="auto"/>
          <w:sz w:val="22"/>
          <w:szCs w:val="22"/>
        </w:rPr>
        <w:t xml:space="preserve">. </w:t>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6475"/>
        <w:gridCol w:w="819"/>
        <w:gridCol w:w="722"/>
      </w:tblGrid>
      <w:tr w:rsidR="00476FA2" w:rsidRPr="00A40C73" w14:paraId="20000970" w14:textId="77777777" w:rsidTr="007D09A7">
        <w:trPr>
          <w:trHeight w:val="1189"/>
        </w:trPr>
        <w:tc>
          <w:tcPr>
            <w:tcW w:w="555" w:type="pct"/>
            <w:shd w:val="clear" w:color="auto" w:fill="D9D9D9" w:themeFill="background1" w:themeFillShade="D9"/>
            <w:noWrap/>
            <w:vAlign w:val="bottom"/>
          </w:tcPr>
          <w:p w14:paraId="23B86F5D" w14:textId="77777777" w:rsidR="00476FA2" w:rsidRPr="00A40C73" w:rsidRDefault="00476FA2" w:rsidP="00D965D2">
            <w:pPr>
              <w:keepNext/>
            </w:pPr>
            <w:r w:rsidRPr="00A40C73">
              <w:t></w:t>
            </w:r>
          </w:p>
        </w:tc>
        <w:tc>
          <w:tcPr>
            <w:tcW w:w="3591" w:type="pct"/>
            <w:shd w:val="clear" w:color="auto" w:fill="D9D9D9" w:themeFill="background1" w:themeFillShade="D9"/>
            <w:vAlign w:val="center"/>
          </w:tcPr>
          <w:p w14:paraId="75951641" w14:textId="77777777" w:rsidR="00476FA2" w:rsidRPr="00A40C73" w:rsidRDefault="00476FA2" w:rsidP="00D965D2">
            <w:pPr>
              <w:keepNext/>
            </w:pPr>
            <w:r w:rsidRPr="00A40C73">
              <w:t>EVALUATION CRITERIA</w:t>
            </w:r>
          </w:p>
        </w:tc>
        <w:tc>
          <w:tcPr>
            <w:tcW w:w="454" w:type="pct"/>
            <w:shd w:val="clear" w:color="auto" w:fill="D9D9D9" w:themeFill="background1" w:themeFillShade="D9"/>
            <w:textDirection w:val="btLr"/>
            <w:vAlign w:val="center"/>
          </w:tcPr>
          <w:p w14:paraId="7383A2C9" w14:textId="77777777" w:rsidR="00476FA2" w:rsidRPr="00A40C73" w:rsidRDefault="00476FA2" w:rsidP="00D965D2">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D965D2">
            <w:pPr>
              <w:keepNext/>
            </w:pPr>
            <w:r w:rsidRPr="00A40C73">
              <w:t>Score</w:t>
            </w:r>
          </w:p>
        </w:tc>
      </w:tr>
      <w:tr w:rsidR="00476FA2" w:rsidRPr="00A40C73" w14:paraId="35CB782D" w14:textId="77777777" w:rsidTr="00D965D2">
        <w:trPr>
          <w:trHeight w:val="481"/>
        </w:trPr>
        <w:tc>
          <w:tcPr>
            <w:tcW w:w="5000" w:type="pct"/>
            <w:gridSpan w:val="4"/>
            <w:shd w:val="clear" w:color="auto" w:fill="auto"/>
            <w:vAlign w:val="bottom"/>
          </w:tcPr>
          <w:p w14:paraId="3C76D4B8" w14:textId="76D4EB21" w:rsidR="00476FA2" w:rsidRPr="00CC4AA1" w:rsidRDefault="00476FA2" w:rsidP="00D965D2">
            <w:pPr>
              <w:keepNext/>
              <w:spacing w:before="0" w:after="0"/>
              <w:rPr>
                <w:b/>
              </w:rPr>
            </w:pPr>
            <w:r w:rsidRPr="00CC4AA1">
              <w:rPr>
                <w:b/>
              </w:rPr>
              <w:t xml:space="preserve">1. Quality of </w:t>
            </w:r>
            <w:r>
              <w:rPr>
                <w:b/>
              </w:rPr>
              <w:t>Bid</w:t>
            </w:r>
            <w:r w:rsidRPr="00CC4AA1">
              <w:rPr>
                <w:b/>
              </w:rPr>
              <w:t xml:space="preserve"> </w:t>
            </w:r>
          </w:p>
        </w:tc>
      </w:tr>
      <w:tr w:rsidR="00476FA2" w:rsidRPr="00A40C73" w14:paraId="5F57EDA9" w14:textId="77777777" w:rsidTr="007D09A7">
        <w:trPr>
          <w:trHeight w:val="510"/>
        </w:trPr>
        <w:tc>
          <w:tcPr>
            <w:tcW w:w="555" w:type="pct"/>
            <w:shd w:val="clear" w:color="auto" w:fill="auto"/>
            <w:noWrap/>
            <w:vAlign w:val="bottom"/>
          </w:tcPr>
          <w:p w14:paraId="59CE2E50" w14:textId="7B93E6B7" w:rsidR="00476FA2" w:rsidRPr="00A40C73" w:rsidRDefault="00476FA2" w:rsidP="00D965D2">
            <w:pPr>
              <w:keepNext/>
              <w:spacing w:before="0" w:after="0"/>
            </w:pPr>
            <w:r w:rsidRPr="00A40C73">
              <w:t> </w:t>
            </w:r>
            <w:r w:rsidR="00DD1FBB">
              <w:t>1</w:t>
            </w:r>
          </w:p>
        </w:tc>
        <w:tc>
          <w:tcPr>
            <w:tcW w:w="3591" w:type="pct"/>
            <w:shd w:val="clear" w:color="auto" w:fill="auto"/>
            <w:vAlign w:val="center"/>
          </w:tcPr>
          <w:p w14:paraId="55D39657" w14:textId="77777777" w:rsidR="00476FA2" w:rsidRPr="00ED6E2B" w:rsidRDefault="00476FA2" w:rsidP="00D965D2">
            <w:pPr>
              <w:keepNext/>
              <w:spacing w:before="0" w:after="0"/>
              <w:rPr>
                <w:i/>
              </w:rPr>
            </w:pPr>
            <w:r w:rsidRPr="00FA1672">
              <w:rPr>
                <w:i/>
              </w:rPr>
              <w:t xml:space="preserve">Clarity of proposal particularly work programme </w:t>
            </w:r>
            <w:r w:rsidRPr="00ED6E2B">
              <w:rPr>
                <w:i/>
              </w:rPr>
              <w:t>and deliverables</w:t>
            </w:r>
          </w:p>
        </w:tc>
        <w:tc>
          <w:tcPr>
            <w:tcW w:w="454" w:type="pct"/>
            <w:shd w:val="clear" w:color="auto" w:fill="auto"/>
            <w:vAlign w:val="center"/>
          </w:tcPr>
          <w:p w14:paraId="313B7B4C" w14:textId="67E13891" w:rsidR="00476FA2" w:rsidRPr="004A500C" w:rsidRDefault="00AC2D60" w:rsidP="00D965D2">
            <w:pPr>
              <w:keepNext/>
              <w:spacing w:before="0" w:after="0"/>
              <w:rPr>
                <w:i/>
              </w:rPr>
            </w:pPr>
            <w:r>
              <w:rPr>
                <w:i/>
              </w:rPr>
              <w:t>15</w:t>
            </w:r>
          </w:p>
        </w:tc>
        <w:tc>
          <w:tcPr>
            <w:tcW w:w="400" w:type="pct"/>
            <w:shd w:val="clear" w:color="auto" w:fill="auto"/>
            <w:vAlign w:val="center"/>
          </w:tcPr>
          <w:p w14:paraId="51F5D778" w14:textId="77777777" w:rsidR="00476FA2" w:rsidRPr="00A40C73" w:rsidRDefault="00476FA2" w:rsidP="00D965D2">
            <w:pPr>
              <w:keepNext/>
              <w:spacing w:before="0" w:after="0"/>
            </w:pPr>
            <w:r w:rsidRPr="00A40C73">
              <w:t> </w:t>
            </w:r>
          </w:p>
        </w:tc>
      </w:tr>
      <w:tr w:rsidR="00476FA2" w:rsidRPr="00A40C73" w14:paraId="5A01643A" w14:textId="77777777" w:rsidTr="007D09A7">
        <w:trPr>
          <w:trHeight w:val="1151"/>
        </w:trPr>
        <w:tc>
          <w:tcPr>
            <w:tcW w:w="555" w:type="pct"/>
            <w:shd w:val="clear" w:color="auto" w:fill="auto"/>
            <w:noWrap/>
            <w:vAlign w:val="bottom"/>
          </w:tcPr>
          <w:p w14:paraId="4B4548C8" w14:textId="7407058B" w:rsidR="00476FA2" w:rsidRPr="00A40C73" w:rsidRDefault="00476FA2" w:rsidP="00D965D2">
            <w:pPr>
              <w:spacing w:before="0" w:after="0"/>
            </w:pPr>
            <w:r w:rsidRPr="00A40C73">
              <w:t> </w:t>
            </w:r>
            <w:r w:rsidR="00DD1FBB">
              <w:t>2</w:t>
            </w:r>
          </w:p>
        </w:tc>
        <w:tc>
          <w:tcPr>
            <w:tcW w:w="3591" w:type="pct"/>
            <w:shd w:val="clear" w:color="auto" w:fill="auto"/>
            <w:vAlign w:val="center"/>
          </w:tcPr>
          <w:p w14:paraId="3C05F912" w14:textId="69BA5771" w:rsidR="00476FA2" w:rsidRPr="004A500C" w:rsidRDefault="00476FA2" w:rsidP="00D965D2">
            <w:pPr>
              <w:spacing w:before="0" w:after="0"/>
              <w:rPr>
                <w:i/>
              </w:rPr>
            </w:pPr>
            <w:r w:rsidRPr="004A500C">
              <w:rPr>
                <w:i/>
              </w:rPr>
              <w:t xml:space="preserve">Understanding of </w:t>
            </w:r>
            <w:r w:rsidR="000E51EB">
              <w:rPr>
                <w:i/>
              </w:rPr>
              <w:t xml:space="preserve">and relevance to </w:t>
            </w:r>
            <w:r w:rsidRPr="004A500C">
              <w:rPr>
                <w:i/>
              </w:rPr>
              <w:t>the requirements</w:t>
            </w:r>
            <w:r w:rsidR="000B347F">
              <w:rPr>
                <w:i/>
              </w:rPr>
              <w:t>, in particular the adequacy of outputs and understanding of Mozambique’s capacity needs and links to relevant WIO initiatives</w:t>
            </w:r>
          </w:p>
        </w:tc>
        <w:tc>
          <w:tcPr>
            <w:tcW w:w="454" w:type="pct"/>
            <w:shd w:val="clear" w:color="auto" w:fill="auto"/>
            <w:vAlign w:val="center"/>
          </w:tcPr>
          <w:p w14:paraId="4C310E44" w14:textId="3B0B4521" w:rsidR="00476FA2" w:rsidRPr="004A500C" w:rsidRDefault="00476FA2" w:rsidP="00D965D2">
            <w:pPr>
              <w:spacing w:before="0" w:after="0"/>
              <w:rPr>
                <w:i/>
              </w:rPr>
            </w:pPr>
            <w:r w:rsidRPr="004A500C">
              <w:rPr>
                <w:i/>
              </w:rPr>
              <w:t>1</w:t>
            </w:r>
            <w:r w:rsidR="00AC2D60">
              <w:rPr>
                <w:i/>
              </w:rPr>
              <w:t>5</w:t>
            </w:r>
          </w:p>
        </w:tc>
        <w:tc>
          <w:tcPr>
            <w:tcW w:w="400" w:type="pct"/>
            <w:shd w:val="clear" w:color="auto" w:fill="auto"/>
            <w:vAlign w:val="center"/>
          </w:tcPr>
          <w:p w14:paraId="10FD21AB" w14:textId="77777777" w:rsidR="00476FA2" w:rsidRPr="00A40C73" w:rsidRDefault="00476FA2" w:rsidP="00D965D2">
            <w:pPr>
              <w:spacing w:before="0" w:after="0"/>
            </w:pPr>
            <w:r w:rsidRPr="00A40C73">
              <w:t> </w:t>
            </w:r>
          </w:p>
        </w:tc>
      </w:tr>
      <w:tr w:rsidR="00476FA2" w:rsidRPr="00A40C73" w14:paraId="64DFC04D" w14:textId="77777777" w:rsidTr="007D09A7">
        <w:trPr>
          <w:trHeight w:val="510"/>
        </w:trPr>
        <w:tc>
          <w:tcPr>
            <w:tcW w:w="555" w:type="pct"/>
            <w:shd w:val="clear" w:color="auto" w:fill="auto"/>
            <w:noWrap/>
            <w:vAlign w:val="bottom"/>
          </w:tcPr>
          <w:p w14:paraId="026EED60" w14:textId="4C6CAA7E" w:rsidR="00476FA2" w:rsidRPr="00A40C73" w:rsidRDefault="00476FA2" w:rsidP="00D965D2">
            <w:pPr>
              <w:spacing w:before="0" w:after="0"/>
            </w:pPr>
            <w:r w:rsidRPr="00A40C73">
              <w:t> </w:t>
            </w:r>
            <w:r w:rsidR="00DD1FBB">
              <w:t>3</w:t>
            </w:r>
          </w:p>
        </w:tc>
        <w:tc>
          <w:tcPr>
            <w:tcW w:w="3591" w:type="pct"/>
            <w:shd w:val="clear" w:color="auto" w:fill="auto"/>
            <w:vAlign w:val="center"/>
          </w:tcPr>
          <w:p w14:paraId="7495295B" w14:textId="0CC0068F" w:rsidR="00476FA2" w:rsidRPr="004A500C" w:rsidRDefault="00476FA2" w:rsidP="00D965D2">
            <w:pPr>
              <w:spacing w:before="0" w:after="0"/>
              <w:rPr>
                <w:i/>
              </w:rPr>
            </w:pPr>
            <w:r w:rsidRPr="004A500C">
              <w:rPr>
                <w:i/>
              </w:rPr>
              <w:t>Soundness and logicality of methods</w:t>
            </w:r>
          </w:p>
        </w:tc>
        <w:tc>
          <w:tcPr>
            <w:tcW w:w="454" w:type="pct"/>
            <w:shd w:val="clear" w:color="auto" w:fill="auto"/>
            <w:vAlign w:val="center"/>
          </w:tcPr>
          <w:p w14:paraId="19606BB8" w14:textId="6D756344" w:rsidR="00476FA2" w:rsidRPr="004A500C" w:rsidRDefault="005D6886" w:rsidP="00D965D2">
            <w:pPr>
              <w:spacing w:before="0" w:after="0"/>
              <w:rPr>
                <w:i/>
              </w:rPr>
            </w:pPr>
            <w:r>
              <w:rPr>
                <w:i/>
              </w:rPr>
              <w:t>10</w:t>
            </w:r>
          </w:p>
        </w:tc>
        <w:tc>
          <w:tcPr>
            <w:tcW w:w="400" w:type="pct"/>
            <w:shd w:val="clear" w:color="auto" w:fill="auto"/>
            <w:vAlign w:val="center"/>
          </w:tcPr>
          <w:p w14:paraId="23112C5D" w14:textId="77777777" w:rsidR="00476FA2" w:rsidRPr="00A40C73" w:rsidRDefault="00476FA2" w:rsidP="00D965D2">
            <w:pPr>
              <w:spacing w:before="0" w:after="0"/>
            </w:pPr>
            <w:r w:rsidRPr="00A40C73">
              <w:t> </w:t>
            </w:r>
          </w:p>
        </w:tc>
      </w:tr>
      <w:tr w:rsidR="005D6886" w:rsidRPr="00A40C73" w14:paraId="313BEA3C" w14:textId="77777777" w:rsidTr="007D09A7">
        <w:trPr>
          <w:trHeight w:val="510"/>
        </w:trPr>
        <w:tc>
          <w:tcPr>
            <w:tcW w:w="555" w:type="pct"/>
            <w:shd w:val="clear" w:color="auto" w:fill="auto"/>
            <w:noWrap/>
            <w:vAlign w:val="bottom"/>
          </w:tcPr>
          <w:p w14:paraId="27790A9C" w14:textId="0EAE3924" w:rsidR="005D6886" w:rsidRPr="00A40C73" w:rsidRDefault="005D6886" w:rsidP="00D965D2">
            <w:pPr>
              <w:spacing w:before="0" w:after="0"/>
            </w:pPr>
            <w:r>
              <w:t>4</w:t>
            </w:r>
          </w:p>
        </w:tc>
        <w:tc>
          <w:tcPr>
            <w:tcW w:w="3591" w:type="pct"/>
            <w:shd w:val="clear" w:color="auto" w:fill="auto"/>
            <w:vAlign w:val="center"/>
          </w:tcPr>
          <w:p w14:paraId="6998D3AB" w14:textId="6A2788BB" w:rsidR="005D6886" w:rsidRPr="004A500C" w:rsidRDefault="005D6886" w:rsidP="00D965D2">
            <w:pPr>
              <w:spacing w:before="0" w:after="0"/>
              <w:rPr>
                <w:i/>
              </w:rPr>
            </w:pPr>
            <w:r>
              <w:rPr>
                <w:i/>
              </w:rPr>
              <w:t>Identification and proposed solution to potential risks/issues</w:t>
            </w:r>
          </w:p>
        </w:tc>
        <w:tc>
          <w:tcPr>
            <w:tcW w:w="454" w:type="pct"/>
            <w:shd w:val="clear" w:color="auto" w:fill="auto"/>
            <w:vAlign w:val="center"/>
          </w:tcPr>
          <w:p w14:paraId="26FD2E86" w14:textId="09B56346" w:rsidR="005D6886" w:rsidRDefault="005D6886" w:rsidP="00D965D2">
            <w:pPr>
              <w:spacing w:before="0" w:after="0"/>
              <w:rPr>
                <w:i/>
              </w:rPr>
            </w:pPr>
            <w:r>
              <w:rPr>
                <w:i/>
              </w:rPr>
              <w:t>5</w:t>
            </w:r>
          </w:p>
        </w:tc>
        <w:tc>
          <w:tcPr>
            <w:tcW w:w="400" w:type="pct"/>
            <w:shd w:val="clear" w:color="auto" w:fill="auto"/>
            <w:vAlign w:val="center"/>
          </w:tcPr>
          <w:p w14:paraId="59EE97A1" w14:textId="77777777" w:rsidR="005D6886" w:rsidRPr="00A40C73" w:rsidRDefault="005D6886" w:rsidP="00D965D2">
            <w:pPr>
              <w:spacing w:before="0" w:after="0"/>
            </w:pPr>
          </w:p>
        </w:tc>
      </w:tr>
      <w:tr w:rsidR="001D0A5B" w:rsidRPr="00A40C73" w14:paraId="15FAD2CB" w14:textId="77777777" w:rsidTr="007D09A7">
        <w:trPr>
          <w:trHeight w:val="510"/>
        </w:trPr>
        <w:tc>
          <w:tcPr>
            <w:tcW w:w="555" w:type="pct"/>
            <w:shd w:val="clear" w:color="auto" w:fill="auto"/>
            <w:noWrap/>
            <w:vAlign w:val="bottom"/>
          </w:tcPr>
          <w:p w14:paraId="4BA9C18B" w14:textId="51634CE2" w:rsidR="001D0A5B" w:rsidRPr="00A40C73" w:rsidRDefault="005D6886" w:rsidP="001D0A5B">
            <w:pPr>
              <w:spacing w:before="0" w:after="0"/>
            </w:pPr>
            <w:r>
              <w:t>5</w:t>
            </w:r>
          </w:p>
        </w:tc>
        <w:tc>
          <w:tcPr>
            <w:tcW w:w="3591" w:type="pct"/>
            <w:shd w:val="clear" w:color="auto" w:fill="auto"/>
            <w:vAlign w:val="center"/>
          </w:tcPr>
          <w:p w14:paraId="4A72E20A" w14:textId="77777777" w:rsidR="001D0A5B" w:rsidRPr="004A500C" w:rsidRDefault="001D0A5B" w:rsidP="001D0A5B">
            <w:pPr>
              <w:spacing w:before="0" w:after="0"/>
              <w:rPr>
                <w:i/>
              </w:rPr>
            </w:pPr>
            <w:r w:rsidRPr="004A500C">
              <w:rPr>
                <w:i/>
              </w:rPr>
              <w:t>Serious weaknesses which threaten success</w:t>
            </w:r>
          </w:p>
        </w:tc>
        <w:tc>
          <w:tcPr>
            <w:tcW w:w="454" w:type="pct"/>
            <w:shd w:val="clear" w:color="auto" w:fill="auto"/>
            <w:vAlign w:val="center"/>
          </w:tcPr>
          <w:p w14:paraId="34566CBB" w14:textId="094646AB" w:rsidR="001D0A5B" w:rsidRDefault="001D0A5B" w:rsidP="001D0A5B">
            <w:pPr>
              <w:spacing w:before="0" w:after="0"/>
              <w:rPr>
                <w:i/>
              </w:rPr>
            </w:pPr>
            <w:r>
              <w:rPr>
                <w:i/>
              </w:rPr>
              <w:t>5</w:t>
            </w:r>
          </w:p>
          <w:p w14:paraId="72960644" w14:textId="77777777" w:rsidR="001D0A5B" w:rsidRPr="004A500C" w:rsidRDefault="001D0A5B" w:rsidP="001D0A5B">
            <w:pPr>
              <w:spacing w:before="0" w:after="0"/>
              <w:rPr>
                <w:i/>
              </w:rPr>
            </w:pPr>
          </w:p>
        </w:tc>
        <w:tc>
          <w:tcPr>
            <w:tcW w:w="400" w:type="pct"/>
            <w:shd w:val="clear" w:color="auto" w:fill="auto"/>
            <w:vAlign w:val="center"/>
          </w:tcPr>
          <w:p w14:paraId="007B51B9" w14:textId="77777777" w:rsidR="001D0A5B" w:rsidRPr="00A40C73" w:rsidRDefault="001D0A5B" w:rsidP="001D0A5B">
            <w:pPr>
              <w:spacing w:before="0" w:after="0"/>
            </w:pPr>
            <w:r w:rsidRPr="00A40C73">
              <w:t> </w:t>
            </w:r>
          </w:p>
        </w:tc>
      </w:tr>
      <w:tr w:rsidR="001D0A5B" w:rsidRPr="00A40C73" w14:paraId="40D754A1" w14:textId="77777777" w:rsidTr="007D09A7">
        <w:trPr>
          <w:trHeight w:val="270"/>
        </w:trPr>
        <w:tc>
          <w:tcPr>
            <w:tcW w:w="555"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591"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54" w:type="pct"/>
            <w:shd w:val="clear" w:color="auto" w:fill="D9D9D9" w:themeFill="background1" w:themeFillShade="D9"/>
            <w:vAlign w:val="center"/>
          </w:tcPr>
          <w:p w14:paraId="7712173E" w14:textId="1F72DD20" w:rsidR="001D0A5B" w:rsidRPr="004A500C" w:rsidRDefault="00AC2D60" w:rsidP="001D0A5B">
            <w:pPr>
              <w:spacing w:before="0" w:after="0"/>
              <w:rPr>
                <w:i/>
              </w:rPr>
            </w:pPr>
            <w:r>
              <w:rPr>
                <w:i/>
              </w:rPr>
              <w:t>50</w:t>
            </w:r>
          </w:p>
        </w:tc>
        <w:tc>
          <w:tcPr>
            <w:tcW w:w="400"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D965D2">
        <w:trPr>
          <w:trHeight w:val="525"/>
        </w:trPr>
        <w:tc>
          <w:tcPr>
            <w:tcW w:w="5000" w:type="pct"/>
            <w:gridSpan w:val="4"/>
            <w:shd w:val="clear" w:color="auto" w:fill="auto"/>
            <w:vAlign w:val="center"/>
          </w:tcPr>
          <w:p w14:paraId="1FD66B13" w14:textId="72EB7A65" w:rsidR="001D0A5B" w:rsidRPr="00CC4AA1" w:rsidRDefault="001D0A5B" w:rsidP="001D0A5B">
            <w:pPr>
              <w:spacing w:before="0" w:after="0"/>
              <w:rPr>
                <w:b/>
              </w:rPr>
            </w:pPr>
            <w:r w:rsidRPr="00CC4AA1">
              <w:rPr>
                <w:b/>
              </w:rPr>
              <w:t xml:space="preserve">2. Details of Contractor </w:t>
            </w:r>
          </w:p>
        </w:tc>
      </w:tr>
      <w:tr w:rsidR="001D0A5B" w:rsidRPr="00A40C73" w14:paraId="1038B6C2" w14:textId="77777777" w:rsidTr="007D09A7">
        <w:trPr>
          <w:trHeight w:val="510"/>
        </w:trPr>
        <w:tc>
          <w:tcPr>
            <w:tcW w:w="555" w:type="pct"/>
            <w:shd w:val="clear" w:color="auto" w:fill="auto"/>
            <w:noWrap/>
            <w:vAlign w:val="bottom"/>
          </w:tcPr>
          <w:p w14:paraId="607D72ED" w14:textId="3D4A40E0" w:rsidR="001D0A5B" w:rsidRPr="00A40C73" w:rsidRDefault="001D0A5B" w:rsidP="001D0A5B">
            <w:pPr>
              <w:spacing w:before="0" w:after="0"/>
            </w:pPr>
            <w:r w:rsidRPr="00A40C73">
              <w:t> </w:t>
            </w:r>
            <w:r w:rsidR="00AC2D60">
              <w:t>6</w:t>
            </w:r>
          </w:p>
        </w:tc>
        <w:tc>
          <w:tcPr>
            <w:tcW w:w="3591" w:type="pct"/>
            <w:shd w:val="clear" w:color="auto" w:fill="auto"/>
            <w:vAlign w:val="center"/>
          </w:tcPr>
          <w:p w14:paraId="47AECF21" w14:textId="77777777" w:rsidR="001D0A5B" w:rsidRPr="004A500C" w:rsidRDefault="001D0A5B" w:rsidP="001D0A5B">
            <w:pPr>
              <w:spacing w:before="0" w:after="0"/>
              <w:rPr>
                <w:i/>
              </w:rPr>
            </w:pPr>
            <w:r w:rsidRPr="004A500C">
              <w:rPr>
                <w:i/>
              </w:rPr>
              <w:t>Expertise, experience, and balance of team</w:t>
            </w:r>
          </w:p>
        </w:tc>
        <w:tc>
          <w:tcPr>
            <w:tcW w:w="454" w:type="pct"/>
            <w:shd w:val="clear" w:color="auto" w:fill="auto"/>
            <w:vAlign w:val="center"/>
          </w:tcPr>
          <w:p w14:paraId="184D0772" w14:textId="3A2EF51C" w:rsidR="001D0A5B" w:rsidRPr="004A500C" w:rsidRDefault="00723D02" w:rsidP="001D0A5B">
            <w:pPr>
              <w:spacing w:before="0" w:after="0"/>
              <w:rPr>
                <w:i/>
              </w:rPr>
            </w:pPr>
            <w:r>
              <w:rPr>
                <w:i/>
              </w:rPr>
              <w:t>10</w:t>
            </w:r>
          </w:p>
        </w:tc>
        <w:tc>
          <w:tcPr>
            <w:tcW w:w="400" w:type="pct"/>
            <w:shd w:val="clear" w:color="auto" w:fill="auto"/>
            <w:vAlign w:val="center"/>
          </w:tcPr>
          <w:p w14:paraId="5E236DD0" w14:textId="77777777" w:rsidR="001D0A5B" w:rsidRPr="00A40C73" w:rsidRDefault="001D0A5B" w:rsidP="001D0A5B">
            <w:pPr>
              <w:spacing w:before="0" w:after="0"/>
            </w:pPr>
            <w:r w:rsidRPr="00A40C73">
              <w:t> </w:t>
            </w:r>
          </w:p>
        </w:tc>
      </w:tr>
      <w:tr w:rsidR="005D6886" w:rsidRPr="00A40C73" w14:paraId="0C78D647" w14:textId="77777777" w:rsidTr="007D09A7">
        <w:trPr>
          <w:trHeight w:val="510"/>
        </w:trPr>
        <w:tc>
          <w:tcPr>
            <w:tcW w:w="555" w:type="pct"/>
            <w:shd w:val="clear" w:color="auto" w:fill="auto"/>
            <w:noWrap/>
            <w:vAlign w:val="bottom"/>
          </w:tcPr>
          <w:p w14:paraId="772128AE" w14:textId="64A7B3C1" w:rsidR="005D6886" w:rsidRPr="00A40C73" w:rsidRDefault="00AC2D60" w:rsidP="001D0A5B">
            <w:pPr>
              <w:spacing w:before="0" w:after="0"/>
            </w:pPr>
            <w:r>
              <w:t>7</w:t>
            </w:r>
          </w:p>
        </w:tc>
        <w:tc>
          <w:tcPr>
            <w:tcW w:w="3591" w:type="pct"/>
            <w:shd w:val="clear" w:color="auto" w:fill="auto"/>
            <w:vAlign w:val="center"/>
          </w:tcPr>
          <w:p w14:paraId="4E229618" w14:textId="26801FCD" w:rsidR="005D6886" w:rsidRPr="004A500C" w:rsidRDefault="005D6886" w:rsidP="001D0A5B">
            <w:pPr>
              <w:spacing w:before="0" w:after="0"/>
              <w:rPr>
                <w:i/>
              </w:rPr>
            </w:pPr>
            <w:r>
              <w:rPr>
                <w:i/>
              </w:rPr>
              <w:t>Relevant experience of</w:t>
            </w:r>
            <w:r w:rsidR="006B6DAF">
              <w:rPr>
                <w:i/>
              </w:rPr>
              <w:t xml:space="preserve"> working on similar projects in</w:t>
            </w:r>
            <w:r w:rsidR="000B347F">
              <w:rPr>
                <w:i/>
              </w:rPr>
              <w:t xml:space="preserve"> Mozambique or</w:t>
            </w:r>
            <w:r w:rsidR="006B6DAF">
              <w:rPr>
                <w:i/>
              </w:rPr>
              <w:t xml:space="preserve"> </w:t>
            </w:r>
            <w:r w:rsidR="006865DA">
              <w:rPr>
                <w:i/>
              </w:rPr>
              <w:t>the WIO region</w:t>
            </w:r>
            <w:r w:rsidR="005955F8">
              <w:rPr>
                <w:i/>
              </w:rPr>
              <w:t xml:space="preserve">, </w:t>
            </w:r>
            <w:r w:rsidR="00897108">
              <w:rPr>
                <w:i/>
              </w:rPr>
              <w:t>and</w:t>
            </w:r>
            <w:r w:rsidR="006B6DAF">
              <w:rPr>
                <w:i/>
              </w:rPr>
              <w:t>/or</w:t>
            </w:r>
            <w:r w:rsidR="005E7DC2">
              <w:rPr>
                <w:i/>
              </w:rPr>
              <w:t xml:space="preserve"> </w:t>
            </w:r>
            <w:r w:rsidR="00897108">
              <w:rPr>
                <w:i/>
              </w:rPr>
              <w:t xml:space="preserve">understanding of cultural and engagement values in </w:t>
            </w:r>
            <w:r w:rsidR="000B347F">
              <w:rPr>
                <w:i/>
              </w:rPr>
              <w:t>Mozambique</w:t>
            </w:r>
          </w:p>
        </w:tc>
        <w:tc>
          <w:tcPr>
            <w:tcW w:w="454" w:type="pct"/>
            <w:shd w:val="clear" w:color="auto" w:fill="auto"/>
            <w:vAlign w:val="center"/>
          </w:tcPr>
          <w:p w14:paraId="1FE4EC5D" w14:textId="1345BD99" w:rsidR="005D6886" w:rsidRDefault="00AC2D60" w:rsidP="001D0A5B">
            <w:pPr>
              <w:spacing w:before="0" w:after="0"/>
              <w:rPr>
                <w:i/>
              </w:rPr>
            </w:pPr>
            <w:r>
              <w:rPr>
                <w:i/>
              </w:rPr>
              <w:t>20</w:t>
            </w:r>
          </w:p>
        </w:tc>
        <w:tc>
          <w:tcPr>
            <w:tcW w:w="400" w:type="pct"/>
            <w:shd w:val="clear" w:color="auto" w:fill="auto"/>
            <w:vAlign w:val="center"/>
          </w:tcPr>
          <w:p w14:paraId="2C4C76DD" w14:textId="77777777" w:rsidR="005D6886" w:rsidRPr="00A40C73" w:rsidRDefault="005D6886" w:rsidP="001D0A5B">
            <w:pPr>
              <w:spacing w:before="0" w:after="0"/>
            </w:pPr>
          </w:p>
        </w:tc>
      </w:tr>
      <w:tr w:rsidR="001D0A5B" w:rsidRPr="00A40C73" w14:paraId="28E07047" w14:textId="77777777" w:rsidTr="007D09A7">
        <w:trPr>
          <w:trHeight w:val="270"/>
        </w:trPr>
        <w:tc>
          <w:tcPr>
            <w:tcW w:w="555"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591"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54" w:type="pct"/>
            <w:shd w:val="clear" w:color="auto" w:fill="D9D9D9" w:themeFill="background1" w:themeFillShade="D9"/>
            <w:vAlign w:val="center"/>
          </w:tcPr>
          <w:p w14:paraId="45A9D73B" w14:textId="5222E218" w:rsidR="001D0A5B" w:rsidRPr="004A500C" w:rsidRDefault="00AC2D60" w:rsidP="001D0A5B">
            <w:pPr>
              <w:spacing w:before="0" w:after="0"/>
              <w:rPr>
                <w:i/>
              </w:rPr>
            </w:pPr>
            <w:r>
              <w:rPr>
                <w:i/>
              </w:rPr>
              <w:t>30</w:t>
            </w:r>
          </w:p>
        </w:tc>
        <w:tc>
          <w:tcPr>
            <w:tcW w:w="400"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D965D2">
        <w:trPr>
          <w:trHeight w:val="570"/>
        </w:trPr>
        <w:tc>
          <w:tcPr>
            <w:tcW w:w="5000" w:type="pct"/>
            <w:gridSpan w:val="4"/>
            <w:shd w:val="clear" w:color="auto" w:fill="auto"/>
            <w:vAlign w:val="center"/>
          </w:tcPr>
          <w:p w14:paraId="45401235" w14:textId="24848AF2" w:rsidR="001D0A5B" w:rsidRPr="00CC4AA1" w:rsidRDefault="001D0A5B" w:rsidP="001D0A5B">
            <w:pPr>
              <w:spacing w:before="0" w:after="0"/>
              <w:rPr>
                <w:b/>
              </w:rPr>
            </w:pPr>
            <w:r w:rsidRPr="00CC4AA1">
              <w:rPr>
                <w:b/>
              </w:rPr>
              <w:t xml:space="preserve">3. Cost </w:t>
            </w:r>
          </w:p>
        </w:tc>
      </w:tr>
      <w:tr w:rsidR="001D0A5B" w:rsidRPr="00A40C73" w14:paraId="69AA6488" w14:textId="77777777" w:rsidTr="007D09A7">
        <w:trPr>
          <w:trHeight w:val="510"/>
        </w:trPr>
        <w:tc>
          <w:tcPr>
            <w:tcW w:w="555" w:type="pct"/>
            <w:shd w:val="clear" w:color="auto" w:fill="auto"/>
            <w:noWrap/>
            <w:vAlign w:val="bottom"/>
          </w:tcPr>
          <w:p w14:paraId="241B9717" w14:textId="07DA6890" w:rsidR="001D0A5B" w:rsidRPr="00A40C73" w:rsidRDefault="001D0A5B" w:rsidP="001D0A5B">
            <w:pPr>
              <w:spacing w:before="0" w:after="0"/>
            </w:pPr>
            <w:r w:rsidRPr="00A40C73">
              <w:t> </w:t>
            </w:r>
            <w:r w:rsidR="00AC2D60">
              <w:t>8</w:t>
            </w:r>
          </w:p>
        </w:tc>
        <w:tc>
          <w:tcPr>
            <w:tcW w:w="3591" w:type="pct"/>
            <w:shd w:val="clear" w:color="auto" w:fill="auto"/>
            <w:vAlign w:val="center"/>
          </w:tcPr>
          <w:p w14:paraId="5180058D" w14:textId="501AE2A4" w:rsidR="001D0A5B" w:rsidRPr="004A500C" w:rsidRDefault="001D0A5B" w:rsidP="001D0A5B">
            <w:pPr>
              <w:spacing w:before="0" w:after="0"/>
              <w:rPr>
                <w:i/>
              </w:rPr>
            </w:pPr>
            <w:r w:rsidRPr="004A500C">
              <w:rPr>
                <w:i/>
              </w:rPr>
              <w:t>Transparency and correctness of presentation</w:t>
            </w:r>
            <w:r>
              <w:rPr>
                <w:i/>
              </w:rPr>
              <w:t xml:space="preserve"> </w:t>
            </w:r>
          </w:p>
        </w:tc>
        <w:tc>
          <w:tcPr>
            <w:tcW w:w="454"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0"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7D09A7">
        <w:trPr>
          <w:trHeight w:val="765"/>
        </w:trPr>
        <w:tc>
          <w:tcPr>
            <w:tcW w:w="555" w:type="pct"/>
            <w:shd w:val="clear" w:color="auto" w:fill="auto"/>
            <w:noWrap/>
            <w:vAlign w:val="bottom"/>
          </w:tcPr>
          <w:p w14:paraId="48DFAFD7" w14:textId="0DF0EF9E" w:rsidR="001D0A5B" w:rsidRPr="00A40C73" w:rsidRDefault="001D0A5B" w:rsidP="001D0A5B">
            <w:pPr>
              <w:spacing w:before="0" w:after="0"/>
            </w:pPr>
            <w:r w:rsidRPr="00A40C73">
              <w:t> </w:t>
            </w:r>
            <w:r w:rsidR="00AC2D60">
              <w:t>9</w:t>
            </w:r>
          </w:p>
        </w:tc>
        <w:tc>
          <w:tcPr>
            <w:tcW w:w="3591"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54" w:type="pct"/>
            <w:shd w:val="clear" w:color="auto" w:fill="auto"/>
            <w:vAlign w:val="center"/>
          </w:tcPr>
          <w:p w14:paraId="16C476C8" w14:textId="1D014BD3" w:rsidR="001D0A5B" w:rsidRPr="004A500C" w:rsidRDefault="00AC2D60" w:rsidP="001D0A5B">
            <w:pPr>
              <w:spacing w:before="0" w:after="0"/>
              <w:rPr>
                <w:i/>
              </w:rPr>
            </w:pPr>
            <w:r>
              <w:rPr>
                <w:i/>
              </w:rPr>
              <w:t>10</w:t>
            </w:r>
          </w:p>
        </w:tc>
        <w:tc>
          <w:tcPr>
            <w:tcW w:w="400"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67A46D33" w14:textId="77777777" w:rsidTr="007D09A7">
        <w:trPr>
          <w:trHeight w:val="270"/>
        </w:trPr>
        <w:tc>
          <w:tcPr>
            <w:tcW w:w="555"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591"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54" w:type="pct"/>
            <w:shd w:val="clear" w:color="auto" w:fill="D9D9D9" w:themeFill="background1" w:themeFillShade="D9"/>
            <w:vAlign w:val="center"/>
          </w:tcPr>
          <w:p w14:paraId="0EEC5158" w14:textId="40D16087" w:rsidR="001D0A5B" w:rsidRPr="004A500C" w:rsidRDefault="00AC2D60" w:rsidP="001D0A5B">
            <w:pPr>
              <w:tabs>
                <w:tab w:val="left" w:pos="5191"/>
              </w:tabs>
              <w:spacing w:before="0" w:after="0"/>
              <w:rPr>
                <w:i/>
              </w:rPr>
            </w:pPr>
            <w:r>
              <w:rPr>
                <w:i/>
              </w:rPr>
              <w:t>20</w:t>
            </w:r>
          </w:p>
        </w:tc>
        <w:tc>
          <w:tcPr>
            <w:tcW w:w="400"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7D09A7">
        <w:trPr>
          <w:trHeight w:val="270"/>
        </w:trPr>
        <w:tc>
          <w:tcPr>
            <w:tcW w:w="4145"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54" w:type="pct"/>
            <w:shd w:val="clear" w:color="auto" w:fill="D9D9D9" w:themeFill="background1" w:themeFillShade="D9"/>
            <w:vAlign w:val="center"/>
          </w:tcPr>
          <w:p w14:paraId="15E14B28" w14:textId="5E9DBA05" w:rsidR="001D0A5B" w:rsidRPr="004A500C" w:rsidRDefault="00AC2D60" w:rsidP="001D0A5B">
            <w:pPr>
              <w:tabs>
                <w:tab w:val="left" w:pos="5191"/>
              </w:tabs>
              <w:spacing w:before="0" w:after="0"/>
              <w:rPr>
                <w:i/>
              </w:rPr>
            </w:pPr>
            <w:r>
              <w:rPr>
                <w:i/>
              </w:rPr>
              <w:t>100</w:t>
            </w:r>
          </w:p>
        </w:tc>
        <w:tc>
          <w:tcPr>
            <w:tcW w:w="400"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6C26D601" w14:textId="77777777" w:rsidR="004A500C" w:rsidRPr="00A77B3D" w:rsidRDefault="004A500C" w:rsidP="004A500C">
      <w:pPr>
        <w:pStyle w:val="Heading2"/>
      </w:pPr>
      <w:bookmarkStart w:id="45" w:name="_Toc240184179"/>
      <w:bookmarkStart w:id="46" w:name="_Toc304551893"/>
      <w:bookmarkStart w:id="47" w:name="_Toc304552202"/>
      <w:bookmarkStart w:id="48" w:name="_Toc368410342"/>
      <w:bookmarkStart w:id="49" w:name="_Toc171592474"/>
      <w:r w:rsidRPr="00A77B3D">
        <w:lastRenderedPageBreak/>
        <w:t>Payment</w:t>
      </w:r>
      <w:bookmarkEnd w:id="45"/>
      <w:bookmarkEnd w:id="46"/>
      <w:bookmarkEnd w:id="47"/>
      <w:bookmarkEnd w:id="48"/>
      <w:bookmarkEnd w:id="49"/>
    </w:p>
    <w:p w14:paraId="58762B6C" w14:textId="6A76EE99" w:rsidR="00974A0B" w:rsidRDefault="00974A0B" w:rsidP="004A500C">
      <w:r>
        <w:t xml:space="preserve">PLEASE NOTE: </w:t>
      </w:r>
      <w:r w:rsidRPr="00723D02">
        <w:rPr>
          <w:b/>
          <w:bCs/>
        </w:rPr>
        <w:t>All quotes and all payments must be based on British Pounds (£)</w:t>
      </w:r>
      <w:r w:rsidR="00AC2D60">
        <w:rPr>
          <w:b/>
          <w:bCs/>
        </w:rPr>
        <w:t xml:space="preserve"> or US Dollars ($)</w:t>
      </w:r>
      <w:r w:rsidRPr="00723D02">
        <w:rPr>
          <w:b/>
          <w:bCs/>
        </w:rPr>
        <w:t>.</w:t>
      </w:r>
      <w:r w:rsidR="00723D02">
        <w:rPr>
          <w:b/>
          <w:bCs/>
        </w:rPr>
        <w:t xml:space="preserve"> If alternative currency payments are needed, please raise this at the earliest opportunity during the bid process so we can explore options.</w:t>
      </w:r>
    </w:p>
    <w:p w14:paraId="28ECD3B5" w14:textId="624F2CD3" w:rsidR="004A500C" w:rsidRDefault="000E12A7" w:rsidP="004A500C">
      <w:r>
        <w:t>P</w:t>
      </w:r>
      <w:r w:rsidR="004A500C" w:rsidRPr="00A40C73">
        <w:t xml:space="preserve">ayment will be made on completion of the </w:t>
      </w:r>
      <w:r w:rsidR="004A500C">
        <w:t>objectives</w:t>
      </w:r>
      <w:r w:rsidR="00897108">
        <w:t xml:space="preserve">, or at interim milestones on agreement with the contractor, </w:t>
      </w:r>
      <w:r w:rsidR="004A500C" w:rsidRPr="00A40C73">
        <w:t xml:space="preserve">following the submission of invoice(s) and based on </w:t>
      </w:r>
      <w:r w:rsidR="00444BDA">
        <w:t xml:space="preserve">the </w:t>
      </w:r>
      <w:r w:rsidR="004A500C" w:rsidRPr="00A40C73">
        <w:t>satisfactory undertaking of the contractual elements to the agreed standa</w:t>
      </w:r>
      <w:bookmarkStart w:id="50" w:name="_Toc205114033"/>
      <w:bookmarkStart w:id="51" w:name="_Toc212344509"/>
      <w:bookmarkStart w:id="52" w:name="_Toc212344691"/>
      <w:r w:rsidR="004A500C" w:rsidRPr="00A40C73">
        <w:t>rd of the JNCC Project Officer.</w:t>
      </w:r>
    </w:p>
    <w:p w14:paraId="52200B66" w14:textId="0C9F3199" w:rsidR="006470E7" w:rsidRDefault="006470E7" w:rsidP="006470E7">
      <w:pPr>
        <w:pStyle w:val="Heading2"/>
        <w:rPr>
          <w:lang w:eastAsia="en-US"/>
        </w:rPr>
      </w:pPr>
      <w:bookmarkStart w:id="53" w:name="_Toc368410333"/>
      <w:bookmarkStart w:id="54" w:name="_Toc369868123"/>
      <w:bookmarkStart w:id="55" w:name="_Toc171592475"/>
      <w:r>
        <w:rPr>
          <w:lang w:eastAsia="en-US"/>
        </w:rPr>
        <w:t>Health and Safety</w:t>
      </w:r>
      <w:bookmarkEnd w:id="53"/>
      <w:bookmarkEnd w:id="54"/>
      <w:bookmarkEnd w:id="55"/>
    </w:p>
    <w:p w14:paraId="3262232B" w14:textId="77777777" w:rsidR="006470E7" w:rsidRDefault="006470E7" w:rsidP="006470E7">
      <w:pPr>
        <w:rPr>
          <w:color w:val="000000"/>
          <w:lang w:eastAsia="en-US"/>
        </w:rPr>
      </w:pPr>
      <w:r>
        <w:rPr>
          <w:color w:val="000000"/>
          <w:lang w:eastAsia="en-US"/>
        </w:rPr>
        <w:t xml:space="preserve">The successful bidder is expected to follow appropriate Health &amp; Safety procedures including adhering to JNCC’s policy on safeguarding. For further information  </w:t>
      </w:r>
      <w:hyperlink r:id="rId12" w:history="1">
        <w:r>
          <w:rPr>
            <w:rStyle w:val="Hyperlink"/>
            <w:color w:val="000000"/>
            <w:lang w:eastAsia="en-US"/>
          </w:rPr>
          <w:t>https://jncc.gov.uk/about-jncc/corporate-information/safeguarding/</w:t>
        </w:r>
      </w:hyperlink>
      <w:r>
        <w:rPr>
          <w:color w:val="000000"/>
          <w:lang w:eastAsia="en-US"/>
        </w:rPr>
        <w:t xml:space="preserve"> and to be able to undertake appropriate risk assessments, evidence of which should be supplied to JNCC. (NB under no circumstances should any work or service commence prior to the receipt of written approval of the risk assessment by the JNCC H&amp;S Advisor). </w:t>
      </w:r>
    </w:p>
    <w:p w14:paraId="79EC0920" w14:textId="77777777" w:rsidR="006470E7" w:rsidRDefault="006470E7" w:rsidP="006470E7">
      <w:pPr>
        <w:rPr>
          <w:color w:val="000000"/>
          <w:lang w:eastAsia="en-US"/>
        </w:rPr>
      </w:pPr>
      <w:r>
        <w:rPr>
          <w:color w:val="000000"/>
          <w:lang w:eastAsia="en-US"/>
        </w:rPr>
        <w:t>Any incidents occurring within the contract period should be immediately reported to JNCC.</w:t>
      </w:r>
    </w:p>
    <w:p w14:paraId="6F270F07" w14:textId="77777777" w:rsidR="006470E7" w:rsidRDefault="006470E7" w:rsidP="006470E7">
      <w:pPr>
        <w:rPr>
          <w:color w:val="000000"/>
          <w:lang w:eastAsia="en-US"/>
        </w:rPr>
      </w:pPr>
    </w:p>
    <w:p w14:paraId="487869DE" w14:textId="10758388" w:rsidR="006470E7" w:rsidRDefault="006470E7" w:rsidP="006470E7">
      <w:pPr>
        <w:rPr>
          <w:color w:val="000000"/>
          <w:lang w:eastAsia="en-US"/>
        </w:rPr>
      </w:pPr>
      <w:r>
        <w:rPr>
          <w:b/>
          <w:bCs/>
          <w:color w:val="000000"/>
          <w:lang w:eastAsia="en-US"/>
        </w:rPr>
        <w:t>General Duty of care:</w:t>
      </w:r>
      <w:r>
        <w:rPr>
          <w:color w:val="000000"/>
          <w:lang w:eastAsia="en-US"/>
        </w:rPr>
        <w:t xml:space="preserve"> The organiser sh</w:t>
      </w:r>
      <w:r w:rsidR="00997075">
        <w:rPr>
          <w:color w:val="000000"/>
          <w:lang w:eastAsia="en-US"/>
        </w:rPr>
        <w:t>all be</w:t>
      </w:r>
      <w:r>
        <w:rPr>
          <w:color w:val="000000"/>
          <w:lang w:eastAsia="en-US"/>
        </w:rPr>
        <w:t xml:space="preserve"> commitment to exercise reasonable care and take necessary precautions to ensure the safety and well-being of attendees during the event (s) / Workshop (s).</w:t>
      </w:r>
    </w:p>
    <w:p w14:paraId="4E8239E5" w14:textId="77777777" w:rsidR="006470E7" w:rsidRDefault="006470E7" w:rsidP="006470E7">
      <w:pPr>
        <w:rPr>
          <w:color w:val="000000"/>
          <w:lang w:eastAsia="en-US"/>
        </w:rPr>
      </w:pPr>
    </w:p>
    <w:p w14:paraId="74F3F4A2" w14:textId="77777777" w:rsidR="006470E7" w:rsidRDefault="006470E7" w:rsidP="006470E7">
      <w:pPr>
        <w:rPr>
          <w:color w:val="000000"/>
          <w:lang w:eastAsia="en-US"/>
        </w:rPr>
      </w:pPr>
      <w:r>
        <w:rPr>
          <w:b/>
          <w:bCs/>
          <w:color w:val="000000"/>
          <w:lang w:eastAsia="en-US"/>
        </w:rPr>
        <w:t>Emergency Procedures:</w:t>
      </w:r>
      <w:r>
        <w:rPr>
          <w:color w:val="000000"/>
          <w:lang w:eastAsia="en-US"/>
        </w:rPr>
        <w:t xml:space="preserve"> Outline the steps the organiser will take in the event of an emergency, including evacuation procedures, medical assistance, and communication protocols. This may include conducting risk assessments and providing necessary safety equipment and ensuring compliance with the relevant Health and Safety regulations. </w:t>
      </w:r>
    </w:p>
    <w:p w14:paraId="1F3BF767" w14:textId="77777777" w:rsidR="006470E7" w:rsidRDefault="006470E7" w:rsidP="004A500C"/>
    <w:p w14:paraId="20829D99" w14:textId="046EEF67" w:rsidR="004A500C" w:rsidRPr="00A77B3D" w:rsidRDefault="004A500C" w:rsidP="004A500C">
      <w:pPr>
        <w:pStyle w:val="Heading2"/>
      </w:pPr>
      <w:bookmarkStart w:id="56" w:name="_Toc304551894"/>
      <w:bookmarkStart w:id="57" w:name="_Toc304552203"/>
      <w:bookmarkStart w:id="58" w:name="_Toc368410344"/>
      <w:bookmarkStart w:id="59" w:name="_Toc171592476"/>
      <w:r w:rsidRPr="00A77B3D">
        <w:t xml:space="preserve">Additional </w:t>
      </w:r>
      <w:r w:rsidR="006D61EE">
        <w:t>R</w:t>
      </w:r>
      <w:r w:rsidRPr="00A77B3D">
        <w:t>equirements</w:t>
      </w:r>
      <w:bookmarkEnd w:id="50"/>
      <w:bookmarkEnd w:id="51"/>
      <w:bookmarkEnd w:id="52"/>
      <w:bookmarkEnd w:id="56"/>
      <w:bookmarkEnd w:id="57"/>
      <w:bookmarkEnd w:id="58"/>
      <w:bookmarkEnd w:id="59"/>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6E134BEB" w14:textId="77777777" w:rsidR="00BE3613" w:rsidRDefault="00BE3613" w:rsidP="00BE3613">
      <w:pPr>
        <w:pStyle w:val="Heading2"/>
        <w:numPr>
          <w:ilvl w:val="0"/>
          <w:numId w:val="0"/>
        </w:numPr>
      </w:pPr>
      <w:bookmarkStart w:id="60" w:name="_Toc171592477"/>
      <w:r w:rsidRPr="5449DF42">
        <w:t>18.  Procurement Timetable (which may be subject to change)</w:t>
      </w:r>
      <w:bookmarkEnd w:id="60"/>
    </w:p>
    <w:tbl>
      <w:tblPr>
        <w:tblW w:w="0" w:type="auto"/>
        <w:tblInd w:w="120" w:type="dxa"/>
        <w:tblLayout w:type="fixed"/>
        <w:tblLook w:val="06A0" w:firstRow="1" w:lastRow="0" w:firstColumn="1" w:lastColumn="0" w:noHBand="1" w:noVBand="1"/>
      </w:tblPr>
      <w:tblGrid>
        <w:gridCol w:w="5641"/>
        <w:gridCol w:w="3262"/>
      </w:tblGrid>
      <w:tr w:rsidR="00BE3613" w14:paraId="70E7F861" w14:textId="77777777" w:rsidTr="00C50BA9">
        <w:trPr>
          <w:trHeight w:val="300"/>
        </w:trPr>
        <w:tc>
          <w:tcPr>
            <w:tcW w:w="564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75545BBF" w14:textId="77777777" w:rsidR="00BE3613" w:rsidRDefault="00BE3613" w:rsidP="00C50BA9">
            <w:pPr>
              <w:spacing w:before="80" w:after="60"/>
            </w:pPr>
            <w:r w:rsidRPr="5449DF42">
              <w:rPr>
                <w:rFonts w:eastAsia="Arial"/>
                <w:b/>
                <w:bCs/>
                <w:color w:val="000000" w:themeColor="text1"/>
              </w:rPr>
              <w:t>Activity</w:t>
            </w:r>
          </w:p>
        </w:tc>
        <w:tc>
          <w:tcPr>
            <w:tcW w:w="326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4050A573" w14:textId="77777777" w:rsidR="00BE3613" w:rsidRDefault="00BE3613" w:rsidP="00C50BA9">
            <w:pPr>
              <w:spacing w:before="80" w:after="60"/>
            </w:pPr>
            <w:r w:rsidRPr="5449DF42">
              <w:rPr>
                <w:rFonts w:eastAsia="Arial"/>
                <w:b/>
                <w:bCs/>
                <w:color w:val="000000" w:themeColor="text1"/>
              </w:rPr>
              <w:t>Date</w:t>
            </w:r>
          </w:p>
        </w:tc>
      </w:tr>
      <w:tr w:rsidR="00BE3613" w14:paraId="39774629" w14:textId="77777777" w:rsidTr="00C50BA9">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E3085A5" w14:textId="77777777" w:rsidR="00BE3613" w:rsidRDefault="00BE3613" w:rsidP="00C50BA9">
            <w:pPr>
              <w:spacing w:before="40" w:after="20"/>
            </w:pPr>
            <w:r w:rsidRPr="5449DF42">
              <w:rPr>
                <w:rFonts w:eastAsia="Arial"/>
              </w:rPr>
              <w:t xml:space="preserve">Publication of Contract Notice </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683CDB3" w14:textId="434FB404" w:rsidR="00BE3613" w:rsidRDefault="00997075" w:rsidP="00C50BA9">
            <w:pPr>
              <w:spacing w:before="40" w:after="20"/>
              <w:rPr>
                <w:rFonts w:eastAsia="Arial"/>
              </w:rPr>
            </w:pPr>
            <w:r>
              <w:rPr>
                <w:rFonts w:eastAsia="Arial"/>
              </w:rPr>
              <w:t>12 July 2024</w:t>
            </w:r>
          </w:p>
        </w:tc>
      </w:tr>
      <w:tr w:rsidR="00BE3613" w14:paraId="1318441D" w14:textId="77777777" w:rsidTr="00C50BA9">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CB6FBB" w14:textId="44288AF4" w:rsidR="00BE3613" w:rsidRDefault="00BE3613" w:rsidP="00C50BA9">
            <w:pPr>
              <w:spacing w:before="40" w:after="20"/>
            </w:pPr>
            <w:r w:rsidRPr="5449DF42">
              <w:rPr>
                <w:rFonts w:eastAsia="Arial"/>
              </w:rPr>
              <w:lastRenderedPageBreak/>
              <w:t xml:space="preserve">Last date for receipt of clarification questions </w:t>
            </w:r>
            <w:r w:rsidR="00997075">
              <w:rPr>
                <w:rFonts w:eastAsia="Arial"/>
              </w:rPr>
              <w:t>and requests for clarification</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8A34CC" w14:textId="6AB40E3E" w:rsidR="00BE3613" w:rsidRDefault="00997075" w:rsidP="00C50BA9">
            <w:pPr>
              <w:spacing w:before="40" w:after="20"/>
              <w:rPr>
                <w:rFonts w:eastAsia="Arial"/>
              </w:rPr>
            </w:pPr>
            <w:r>
              <w:rPr>
                <w:rFonts w:eastAsia="Arial"/>
              </w:rPr>
              <w:t>25 July 2024</w:t>
            </w:r>
          </w:p>
        </w:tc>
      </w:tr>
      <w:tr w:rsidR="00BE3613" w14:paraId="744C234E" w14:textId="77777777" w:rsidTr="00C50BA9">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F9C362" w14:textId="77777777" w:rsidR="00BE3613" w:rsidRDefault="00BE3613" w:rsidP="00C50BA9">
            <w:pPr>
              <w:spacing w:before="40" w:after="20"/>
            </w:pPr>
            <w:r w:rsidRPr="5449DF42">
              <w:rPr>
                <w:rFonts w:eastAsia="Arial"/>
                <w:b/>
                <w:bCs/>
              </w:rPr>
              <w:t>Final submission date for bids</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C95EF2" w14:textId="75E6451E" w:rsidR="00BE3613" w:rsidRDefault="00997075" w:rsidP="00C50BA9">
            <w:pPr>
              <w:spacing w:before="40" w:after="20"/>
              <w:rPr>
                <w:rFonts w:eastAsia="Arial"/>
                <w:b/>
                <w:bCs/>
              </w:rPr>
            </w:pPr>
            <w:r>
              <w:rPr>
                <w:rFonts w:eastAsia="Arial"/>
                <w:b/>
                <w:bCs/>
              </w:rPr>
              <w:t>2 August 202</w:t>
            </w:r>
            <w:r w:rsidR="00001139">
              <w:rPr>
                <w:rFonts w:eastAsia="Arial"/>
                <w:b/>
                <w:bCs/>
              </w:rPr>
              <w:t>4</w:t>
            </w:r>
          </w:p>
        </w:tc>
      </w:tr>
      <w:tr w:rsidR="00BE3613" w14:paraId="009B8E72" w14:textId="77777777" w:rsidTr="00C50BA9">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7F36CC9" w14:textId="77777777" w:rsidR="00BE3613" w:rsidRPr="003A2C3A" w:rsidRDefault="00BE3613" w:rsidP="00C50BA9">
            <w:pPr>
              <w:spacing w:before="40" w:after="20"/>
            </w:pPr>
            <w:r w:rsidRPr="003A2C3A">
              <w:rPr>
                <w:rFonts w:eastAsia="Arial"/>
              </w:rPr>
              <w:t>Evaluation of bids</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A121D4" w14:textId="0045C342" w:rsidR="00BE3613" w:rsidRPr="003A2C3A" w:rsidRDefault="00E162FC" w:rsidP="00C50BA9">
            <w:pPr>
              <w:spacing w:before="40" w:after="20"/>
              <w:rPr>
                <w:rFonts w:eastAsia="Arial"/>
              </w:rPr>
            </w:pPr>
            <w:r>
              <w:rPr>
                <w:rFonts w:eastAsia="Arial"/>
                <w:b/>
                <w:bCs/>
              </w:rPr>
              <w:t>5</w:t>
            </w:r>
            <w:r w:rsidR="00997075" w:rsidRPr="003A2C3A">
              <w:rPr>
                <w:rFonts w:eastAsia="Arial"/>
                <w:b/>
                <w:bCs/>
              </w:rPr>
              <w:t>-7 August 2024</w:t>
            </w:r>
          </w:p>
        </w:tc>
      </w:tr>
      <w:tr w:rsidR="00BE3613" w14:paraId="561F560C" w14:textId="77777777" w:rsidTr="00C50BA9">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AB46961" w14:textId="55B218FC" w:rsidR="00BE3613" w:rsidRPr="003A2C3A" w:rsidRDefault="00BE3613" w:rsidP="00C50BA9">
            <w:pPr>
              <w:spacing w:before="40" w:after="20"/>
            </w:pPr>
            <w:r w:rsidRPr="003A2C3A">
              <w:rPr>
                <w:rFonts w:eastAsia="Arial"/>
              </w:rPr>
              <w:t xml:space="preserve">Post-tender negotiation/clarification </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3B9066" w14:textId="03405562" w:rsidR="00BE3613" w:rsidRPr="003A2C3A" w:rsidRDefault="00E162FC" w:rsidP="00C50BA9">
            <w:pPr>
              <w:spacing w:before="40" w:after="20"/>
              <w:rPr>
                <w:rFonts w:eastAsia="Arial"/>
              </w:rPr>
            </w:pPr>
            <w:r>
              <w:rPr>
                <w:rFonts w:eastAsia="Arial"/>
              </w:rPr>
              <w:t>5</w:t>
            </w:r>
            <w:r w:rsidR="00997075" w:rsidRPr="003A2C3A">
              <w:rPr>
                <w:rFonts w:eastAsia="Arial"/>
              </w:rPr>
              <w:t>-7 August 2024</w:t>
            </w:r>
          </w:p>
        </w:tc>
      </w:tr>
      <w:tr w:rsidR="00BE3613" w14:paraId="0F87C403" w14:textId="77777777" w:rsidTr="00C50BA9">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34DEA8" w14:textId="77777777" w:rsidR="00BE3613" w:rsidRPr="003A2C3A" w:rsidRDefault="00BE3613" w:rsidP="00C50BA9">
            <w:pPr>
              <w:spacing w:before="40" w:after="20"/>
            </w:pPr>
            <w:r w:rsidRPr="003A2C3A">
              <w:rPr>
                <w:rFonts w:eastAsia="Arial"/>
              </w:rPr>
              <w:t>Successful/unsuccessful bidders notified</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64E93C6" w14:textId="79957750" w:rsidR="00BE3613" w:rsidRPr="003A2C3A" w:rsidRDefault="003A2C3A" w:rsidP="00C50BA9">
            <w:pPr>
              <w:spacing w:before="40" w:after="20"/>
              <w:rPr>
                <w:rFonts w:eastAsia="Arial"/>
              </w:rPr>
            </w:pPr>
            <w:r w:rsidRPr="003A2C3A">
              <w:rPr>
                <w:rFonts w:eastAsia="Arial"/>
              </w:rPr>
              <w:t>9 August 2024</w:t>
            </w:r>
          </w:p>
        </w:tc>
      </w:tr>
      <w:tr w:rsidR="00BE3613" w14:paraId="35035525" w14:textId="77777777" w:rsidTr="00C50BA9">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6775997" w14:textId="77777777" w:rsidR="00BE3613" w:rsidRPr="003A2C3A" w:rsidRDefault="00BE3613" w:rsidP="00C50BA9">
            <w:pPr>
              <w:spacing w:before="40" w:after="20"/>
            </w:pPr>
            <w:r w:rsidRPr="003A2C3A">
              <w:rPr>
                <w:rFonts w:eastAsia="Arial"/>
                <w:b/>
                <w:bCs/>
              </w:rPr>
              <w:t>Contract award</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B4E008" w14:textId="6F0C64DE" w:rsidR="00BE3613" w:rsidRPr="003A2C3A" w:rsidRDefault="003A2C3A" w:rsidP="00C50BA9">
            <w:pPr>
              <w:spacing w:before="40" w:after="20"/>
              <w:rPr>
                <w:rFonts w:eastAsia="Arial"/>
                <w:b/>
                <w:bCs/>
              </w:rPr>
            </w:pPr>
            <w:r w:rsidRPr="003A2C3A">
              <w:rPr>
                <w:rFonts w:eastAsia="Arial"/>
                <w:b/>
                <w:bCs/>
              </w:rPr>
              <w:t>9 August 2024</w:t>
            </w:r>
          </w:p>
        </w:tc>
      </w:tr>
      <w:tr w:rsidR="00BE3613" w14:paraId="12B9E376" w14:textId="77777777" w:rsidTr="00C50BA9">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E635CB" w14:textId="77777777" w:rsidR="00BE3613" w:rsidRPr="003A2C3A" w:rsidRDefault="00BE3613" w:rsidP="00C50BA9">
            <w:pPr>
              <w:spacing w:before="40" w:after="20"/>
            </w:pPr>
            <w:r w:rsidRPr="003A2C3A">
              <w:rPr>
                <w:rFonts w:eastAsia="Arial"/>
                <w:b/>
                <w:bCs/>
              </w:rPr>
              <w:t>Start of project</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AAA648" w14:textId="2986A270" w:rsidR="00BE3613" w:rsidRPr="003A2C3A" w:rsidRDefault="003A2C3A" w:rsidP="00C50BA9">
            <w:pPr>
              <w:spacing w:before="40" w:after="20"/>
              <w:rPr>
                <w:rFonts w:eastAsia="Arial"/>
                <w:b/>
                <w:bCs/>
              </w:rPr>
            </w:pPr>
            <w:r w:rsidRPr="003A2C3A">
              <w:rPr>
                <w:rFonts w:eastAsia="Arial"/>
                <w:b/>
                <w:bCs/>
              </w:rPr>
              <w:t>12 August 2024</w:t>
            </w:r>
          </w:p>
        </w:tc>
      </w:tr>
    </w:tbl>
    <w:p w14:paraId="6550F6A7" w14:textId="77777777" w:rsidR="00BE3613" w:rsidRDefault="00BE3613" w:rsidP="004A500C"/>
    <w:p w14:paraId="538FCD8A" w14:textId="77777777" w:rsidR="004A500C" w:rsidRDefault="004A500C" w:rsidP="00A12981"/>
    <w:sectPr w:rsidR="004A500C" w:rsidSect="002D4BFC">
      <w:headerReference w:type="default" r:id="rId13"/>
      <w:footerReference w:type="even"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C28DAC" w14:textId="77777777" w:rsidR="00100384" w:rsidRDefault="00100384" w:rsidP="004A500C">
      <w:pPr>
        <w:spacing w:before="0" w:after="0"/>
      </w:pPr>
      <w:r>
        <w:separator/>
      </w:r>
    </w:p>
  </w:endnote>
  <w:endnote w:type="continuationSeparator" w:id="0">
    <w:p w14:paraId="05C9762E" w14:textId="77777777" w:rsidR="00100384" w:rsidRDefault="00100384"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211CB" w14:textId="77777777" w:rsidR="00100384" w:rsidRDefault="00100384" w:rsidP="004A500C">
      <w:pPr>
        <w:spacing w:before="0" w:after="0"/>
      </w:pPr>
      <w:r>
        <w:separator/>
      </w:r>
    </w:p>
  </w:footnote>
  <w:footnote w:type="continuationSeparator" w:id="0">
    <w:p w14:paraId="3E2ADA52" w14:textId="77777777" w:rsidR="00100384" w:rsidRDefault="00100384"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793DF5" w14:textId="67F5FEC4" w:rsidR="000F3A21" w:rsidRDefault="000F3A21">
    <w:pPr>
      <w:pStyle w:val="Header"/>
    </w:pPr>
    <w:r>
      <w:tab/>
    </w:r>
    <w:r>
      <w:tab/>
    </w:r>
    <w:r w:rsidR="00BE3613">
      <w:t>July 2024</w:t>
    </w:r>
  </w:p>
  <w:p w14:paraId="78843EBC" w14:textId="77777777" w:rsidR="00E54774" w:rsidRDefault="00E54774">
    <w:pPr>
      <w:pStyle w:val="Header"/>
    </w:pP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609D0"/>
    <w:multiLevelType w:val="hybridMultilevel"/>
    <w:tmpl w:val="4BEE7356"/>
    <w:lvl w:ilvl="0" w:tplc="2AC2DF7A">
      <w:start w:val="1"/>
      <w:numFmt w:val="bullet"/>
      <w:lvlText w:val=""/>
      <w:lvlJc w:val="left"/>
      <w:pPr>
        <w:ind w:left="1660" w:hanging="360"/>
      </w:pPr>
      <w:rPr>
        <w:rFonts w:ascii="Symbol" w:hAnsi="Symbol"/>
      </w:rPr>
    </w:lvl>
    <w:lvl w:ilvl="1" w:tplc="D0D05638">
      <w:start w:val="1"/>
      <w:numFmt w:val="bullet"/>
      <w:lvlText w:val=""/>
      <w:lvlJc w:val="left"/>
      <w:pPr>
        <w:ind w:left="1660" w:hanging="360"/>
      </w:pPr>
      <w:rPr>
        <w:rFonts w:ascii="Symbol" w:hAnsi="Symbol"/>
      </w:rPr>
    </w:lvl>
    <w:lvl w:ilvl="2" w:tplc="14CC303A">
      <w:start w:val="1"/>
      <w:numFmt w:val="bullet"/>
      <w:lvlText w:val=""/>
      <w:lvlJc w:val="left"/>
      <w:pPr>
        <w:ind w:left="1660" w:hanging="360"/>
      </w:pPr>
      <w:rPr>
        <w:rFonts w:ascii="Symbol" w:hAnsi="Symbol"/>
      </w:rPr>
    </w:lvl>
    <w:lvl w:ilvl="3" w:tplc="86421220">
      <w:start w:val="1"/>
      <w:numFmt w:val="bullet"/>
      <w:lvlText w:val=""/>
      <w:lvlJc w:val="left"/>
      <w:pPr>
        <w:ind w:left="1660" w:hanging="360"/>
      </w:pPr>
      <w:rPr>
        <w:rFonts w:ascii="Symbol" w:hAnsi="Symbol"/>
      </w:rPr>
    </w:lvl>
    <w:lvl w:ilvl="4" w:tplc="9EC6A424">
      <w:start w:val="1"/>
      <w:numFmt w:val="bullet"/>
      <w:lvlText w:val=""/>
      <w:lvlJc w:val="left"/>
      <w:pPr>
        <w:ind w:left="1660" w:hanging="360"/>
      </w:pPr>
      <w:rPr>
        <w:rFonts w:ascii="Symbol" w:hAnsi="Symbol"/>
      </w:rPr>
    </w:lvl>
    <w:lvl w:ilvl="5" w:tplc="8A682D3C">
      <w:start w:val="1"/>
      <w:numFmt w:val="bullet"/>
      <w:lvlText w:val=""/>
      <w:lvlJc w:val="left"/>
      <w:pPr>
        <w:ind w:left="1660" w:hanging="360"/>
      </w:pPr>
      <w:rPr>
        <w:rFonts w:ascii="Symbol" w:hAnsi="Symbol"/>
      </w:rPr>
    </w:lvl>
    <w:lvl w:ilvl="6" w:tplc="E27652BE">
      <w:start w:val="1"/>
      <w:numFmt w:val="bullet"/>
      <w:lvlText w:val=""/>
      <w:lvlJc w:val="left"/>
      <w:pPr>
        <w:ind w:left="1660" w:hanging="360"/>
      </w:pPr>
      <w:rPr>
        <w:rFonts w:ascii="Symbol" w:hAnsi="Symbol"/>
      </w:rPr>
    </w:lvl>
    <w:lvl w:ilvl="7" w:tplc="B2DC0EFE">
      <w:start w:val="1"/>
      <w:numFmt w:val="bullet"/>
      <w:lvlText w:val=""/>
      <w:lvlJc w:val="left"/>
      <w:pPr>
        <w:ind w:left="1660" w:hanging="360"/>
      </w:pPr>
      <w:rPr>
        <w:rFonts w:ascii="Symbol" w:hAnsi="Symbol"/>
      </w:rPr>
    </w:lvl>
    <w:lvl w:ilvl="8" w:tplc="AAB0AE32">
      <w:start w:val="1"/>
      <w:numFmt w:val="bullet"/>
      <w:lvlText w:val=""/>
      <w:lvlJc w:val="left"/>
      <w:pPr>
        <w:ind w:left="1660" w:hanging="360"/>
      </w:pPr>
      <w:rPr>
        <w:rFonts w:ascii="Symbol" w:hAnsi="Symbol"/>
      </w:rPr>
    </w:lvl>
  </w:abstractNum>
  <w:abstractNum w:abstractNumId="1" w15:restartNumberingAfterBreak="0">
    <w:nsid w:val="01247465"/>
    <w:multiLevelType w:val="multilevel"/>
    <w:tmpl w:val="38744C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400787"/>
    <w:multiLevelType w:val="hybridMultilevel"/>
    <w:tmpl w:val="FE36EF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962D7F"/>
    <w:multiLevelType w:val="hybridMultilevel"/>
    <w:tmpl w:val="A94EB758"/>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CCC24BB"/>
    <w:multiLevelType w:val="multilevel"/>
    <w:tmpl w:val="A650C8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4F7A58"/>
    <w:multiLevelType w:val="multilevel"/>
    <w:tmpl w:val="8A846C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F9560F"/>
    <w:multiLevelType w:val="hybridMultilevel"/>
    <w:tmpl w:val="248EB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7080C94"/>
    <w:multiLevelType w:val="multilevel"/>
    <w:tmpl w:val="53B6EC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5B7093"/>
    <w:multiLevelType w:val="hybridMultilevel"/>
    <w:tmpl w:val="28D862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307387F"/>
    <w:multiLevelType w:val="hybridMultilevel"/>
    <w:tmpl w:val="2494BC84"/>
    <w:lvl w:ilvl="0" w:tplc="8FA6677E">
      <w:start w:val="1"/>
      <w:numFmt w:val="bullet"/>
      <w:lvlText w:val=""/>
      <w:lvlJc w:val="left"/>
      <w:pPr>
        <w:ind w:left="1660" w:hanging="360"/>
      </w:pPr>
      <w:rPr>
        <w:rFonts w:ascii="Symbol" w:hAnsi="Symbol"/>
      </w:rPr>
    </w:lvl>
    <w:lvl w:ilvl="1" w:tplc="A5C86606">
      <w:start w:val="1"/>
      <w:numFmt w:val="bullet"/>
      <w:lvlText w:val=""/>
      <w:lvlJc w:val="left"/>
      <w:pPr>
        <w:ind w:left="1660" w:hanging="360"/>
      </w:pPr>
      <w:rPr>
        <w:rFonts w:ascii="Symbol" w:hAnsi="Symbol"/>
      </w:rPr>
    </w:lvl>
    <w:lvl w:ilvl="2" w:tplc="834697F0">
      <w:start w:val="1"/>
      <w:numFmt w:val="bullet"/>
      <w:lvlText w:val=""/>
      <w:lvlJc w:val="left"/>
      <w:pPr>
        <w:ind w:left="1660" w:hanging="360"/>
      </w:pPr>
      <w:rPr>
        <w:rFonts w:ascii="Symbol" w:hAnsi="Symbol"/>
      </w:rPr>
    </w:lvl>
    <w:lvl w:ilvl="3" w:tplc="3CC01630">
      <w:start w:val="1"/>
      <w:numFmt w:val="bullet"/>
      <w:lvlText w:val=""/>
      <w:lvlJc w:val="left"/>
      <w:pPr>
        <w:ind w:left="1660" w:hanging="360"/>
      </w:pPr>
      <w:rPr>
        <w:rFonts w:ascii="Symbol" w:hAnsi="Symbol"/>
      </w:rPr>
    </w:lvl>
    <w:lvl w:ilvl="4" w:tplc="725A7E30">
      <w:start w:val="1"/>
      <w:numFmt w:val="bullet"/>
      <w:lvlText w:val=""/>
      <w:lvlJc w:val="left"/>
      <w:pPr>
        <w:ind w:left="1660" w:hanging="360"/>
      </w:pPr>
      <w:rPr>
        <w:rFonts w:ascii="Symbol" w:hAnsi="Symbol"/>
      </w:rPr>
    </w:lvl>
    <w:lvl w:ilvl="5" w:tplc="73B44544">
      <w:start w:val="1"/>
      <w:numFmt w:val="bullet"/>
      <w:lvlText w:val=""/>
      <w:lvlJc w:val="left"/>
      <w:pPr>
        <w:ind w:left="1660" w:hanging="360"/>
      </w:pPr>
      <w:rPr>
        <w:rFonts w:ascii="Symbol" w:hAnsi="Symbol"/>
      </w:rPr>
    </w:lvl>
    <w:lvl w:ilvl="6" w:tplc="A22297AC">
      <w:start w:val="1"/>
      <w:numFmt w:val="bullet"/>
      <w:lvlText w:val=""/>
      <w:lvlJc w:val="left"/>
      <w:pPr>
        <w:ind w:left="1660" w:hanging="360"/>
      </w:pPr>
      <w:rPr>
        <w:rFonts w:ascii="Symbol" w:hAnsi="Symbol"/>
      </w:rPr>
    </w:lvl>
    <w:lvl w:ilvl="7" w:tplc="3ACC1C50">
      <w:start w:val="1"/>
      <w:numFmt w:val="bullet"/>
      <w:lvlText w:val=""/>
      <w:lvlJc w:val="left"/>
      <w:pPr>
        <w:ind w:left="1660" w:hanging="360"/>
      </w:pPr>
      <w:rPr>
        <w:rFonts w:ascii="Symbol" w:hAnsi="Symbol"/>
      </w:rPr>
    </w:lvl>
    <w:lvl w:ilvl="8" w:tplc="B27E3C00">
      <w:start w:val="1"/>
      <w:numFmt w:val="bullet"/>
      <w:lvlText w:val=""/>
      <w:lvlJc w:val="left"/>
      <w:pPr>
        <w:ind w:left="1660" w:hanging="360"/>
      </w:pPr>
      <w:rPr>
        <w:rFonts w:ascii="Symbol" w:hAnsi="Symbol"/>
      </w:rPr>
    </w:lvl>
  </w:abstractNum>
  <w:abstractNum w:abstractNumId="13"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4DF7172"/>
    <w:multiLevelType w:val="multilevel"/>
    <w:tmpl w:val="F9327E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3B2732"/>
    <w:multiLevelType w:val="hybridMultilevel"/>
    <w:tmpl w:val="FF3C55A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411AE0"/>
    <w:multiLevelType w:val="hybridMultilevel"/>
    <w:tmpl w:val="5820411C"/>
    <w:lvl w:ilvl="0" w:tplc="30081ABC">
      <w:start w:val="1"/>
      <w:numFmt w:val="bullet"/>
      <w:lvlText w:val=""/>
      <w:lvlJc w:val="left"/>
      <w:pPr>
        <w:ind w:left="1660" w:hanging="360"/>
      </w:pPr>
      <w:rPr>
        <w:rFonts w:ascii="Symbol" w:hAnsi="Symbol"/>
      </w:rPr>
    </w:lvl>
    <w:lvl w:ilvl="1" w:tplc="FBAA430A">
      <w:start w:val="1"/>
      <w:numFmt w:val="bullet"/>
      <w:lvlText w:val=""/>
      <w:lvlJc w:val="left"/>
      <w:pPr>
        <w:ind w:left="1660" w:hanging="360"/>
      </w:pPr>
      <w:rPr>
        <w:rFonts w:ascii="Symbol" w:hAnsi="Symbol"/>
      </w:rPr>
    </w:lvl>
    <w:lvl w:ilvl="2" w:tplc="59F8E062">
      <w:start w:val="1"/>
      <w:numFmt w:val="bullet"/>
      <w:lvlText w:val=""/>
      <w:lvlJc w:val="left"/>
      <w:pPr>
        <w:ind w:left="1660" w:hanging="360"/>
      </w:pPr>
      <w:rPr>
        <w:rFonts w:ascii="Symbol" w:hAnsi="Symbol"/>
      </w:rPr>
    </w:lvl>
    <w:lvl w:ilvl="3" w:tplc="B50E7DF2">
      <w:start w:val="1"/>
      <w:numFmt w:val="bullet"/>
      <w:lvlText w:val=""/>
      <w:lvlJc w:val="left"/>
      <w:pPr>
        <w:ind w:left="1660" w:hanging="360"/>
      </w:pPr>
      <w:rPr>
        <w:rFonts w:ascii="Symbol" w:hAnsi="Symbol"/>
      </w:rPr>
    </w:lvl>
    <w:lvl w:ilvl="4" w:tplc="456CCDDC">
      <w:start w:val="1"/>
      <w:numFmt w:val="bullet"/>
      <w:lvlText w:val=""/>
      <w:lvlJc w:val="left"/>
      <w:pPr>
        <w:ind w:left="1660" w:hanging="360"/>
      </w:pPr>
      <w:rPr>
        <w:rFonts w:ascii="Symbol" w:hAnsi="Symbol"/>
      </w:rPr>
    </w:lvl>
    <w:lvl w:ilvl="5" w:tplc="EAAC8606">
      <w:start w:val="1"/>
      <w:numFmt w:val="bullet"/>
      <w:lvlText w:val=""/>
      <w:lvlJc w:val="left"/>
      <w:pPr>
        <w:ind w:left="1660" w:hanging="360"/>
      </w:pPr>
      <w:rPr>
        <w:rFonts w:ascii="Symbol" w:hAnsi="Symbol"/>
      </w:rPr>
    </w:lvl>
    <w:lvl w:ilvl="6" w:tplc="077A1386">
      <w:start w:val="1"/>
      <w:numFmt w:val="bullet"/>
      <w:lvlText w:val=""/>
      <w:lvlJc w:val="left"/>
      <w:pPr>
        <w:ind w:left="1660" w:hanging="360"/>
      </w:pPr>
      <w:rPr>
        <w:rFonts w:ascii="Symbol" w:hAnsi="Symbol"/>
      </w:rPr>
    </w:lvl>
    <w:lvl w:ilvl="7" w:tplc="77EADE06">
      <w:start w:val="1"/>
      <w:numFmt w:val="bullet"/>
      <w:lvlText w:val=""/>
      <w:lvlJc w:val="left"/>
      <w:pPr>
        <w:ind w:left="1660" w:hanging="360"/>
      </w:pPr>
      <w:rPr>
        <w:rFonts w:ascii="Symbol" w:hAnsi="Symbol"/>
      </w:rPr>
    </w:lvl>
    <w:lvl w:ilvl="8" w:tplc="24E01008">
      <w:start w:val="1"/>
      <w:numFmt w:val="bullet"/>
      <w:lvlText w:val=""/>
      <w:lvlJc w:val="left"/>
      <w:pPr>
        <w:ind w:left="1660" w:hanging="360"/>
      </w:pPr>
      <w:rPr>
        <w:rFonts w:ascii="Symbol" w:hAnsi="Symbol"/>
      </w:rPr>
    </w:lvl>
  </w:abstractNum>
  <w:abstractNum w:abstractNumId="17" w15:restartNumberingAfterBreak="0">
    <w:nsid w:val="59DB6BE1"/>
    <w:multiLevelType w:val="hybridMultilevel"/>
    <w:tmpl w:val="D73499EA"/>
    <w:lvl w:ilvl="0" w:tplc="19763E48">
      <w:start w:val="1"/>
      <w:numFmt w:val="bullet"/>
      <w:lvlText w:val=""/>
      <w:lvlJc w:val="left"/>
      <w:pPr>
        <w:ind w:left="1660" w:hanging="360"/>
      </w:pPr>
      <w:rPr>
        <w:rFonts w:ascii="Symbol" w:hAnsi="Symbol"/>
      </w:rPr>
    </w:lvl>
    <w:lvl w:ilvl="1" w:tplc="B3204BE2">
      <w:start w:val="1"/>
      <w:numFmt w:val="bullet"/>
      <w:lvlText w:val=""/>
      <w:lvlJc w:val="left"/>
      <w:pPr>
        <w:ind w:left="1660" w:hanging="360"/>
      </w:pPr>
      <w:rPr>
        <w:rFonts w:ascii="Symbol" w:hAnsi="Symbol"/>
      </w:rPr>
    </w:lvl>
    <w:lvl w:ilvl="2" w:tplc="B01A57AA">
      <w:start w:val="1"/>
      <w:numFmt w:val="bullet"/>
      <w:lvlText w:val=""/>
      <w:lvlJc w:val="left"/>
      <w:pPr>
        <w:ind w:left="1660" w:hanging="360"/>
      </w:pPr>
      <w:rPr>
        <w:rFonts w:ascii="Symbol" w:hAnsi="Symbol"/>
      </w:rPr>
    </w:lvl>
    <w:lvl w:ilvl="3" w:tplc="B1AC8728">
      <w:start w:val="1"/>
      <w:numFmt w:val="bullet"/>
      <w:lvlText w:val=""/>
      <w:lvlJc w:val="left"/>
      <w:pPr>
        <w:ind w:left="1660" w:hanging="360"/>
      </w:pPr>
      <w:rPr>
        <w:rFonts w:ascii="Symbol" w:hAnsi="Symbol"/>
      </w:rPr>
    </w:lvl>
    <w:lvl w:ilvl="4" w:tplc="964668BE">
      <w:start w:val="1"/>
      <w:numFmt w:val="bullet"/>
      <w:lvlText w:val=""/>
      <w:lvlJc w:val="left"/>
      <w:pPr>
        <w:ind w:left="1660" w:hanging="360"/>
      </w:pPr>
      <w:rPr>
        <w:rFonts w:ascii="Symbol" w:hAnsi="Symbol"/>
      </w:rPr>
    </w:lvl>
    <w:lvl w:ilvl="5" w:tplc="B7024614">
      <w:start w:val="1"/>
      <w:numFmt w:val="bullet"/>
      <w:lvlText w:val=""/>
      <w:lvlJc w:val="left"/>
      <w:pPr>
        <w:ind w:left="1660" w:hanging="360"/>
      </w:pPr>
      <w:rPr>
        <w:rFonts w:ascii="Symbol" w:hAnsi="Symbol"/>
      </w:rPr>
    </w:lvl>
    <w:lvl w:ilvl="6" w:tplc="F1E8D182">
      <w:start w:val="1"/>
      <w:numFmt w:val="bullet"/>
      <w:lvlText w:val=""/>
      <w:lvlJc w:val="left"/>
      <w:pPr>
        <w:ind w:left="1660" w:hanging="360"/>
      </w:pPr>
      <w:rPr>
        <w:rFonts w:ascii="Symbol" w:hAnsi="Symbol"/>
      </w:rPr>
    </w:lvl>
    <w:lvl w:ilvl="7" w:tplc="25B01654">
      <w:start w:val="1"/>
      <w:numFmt w:val="bullet"/>
      <w:lvlText w:val=""/>
      <w:lvlJc w:val="left"/>
      <w:pPr>
        <w:ind w:left="1660" w:hanging="360"/>
      </w:pPr>
      <w:rPr>
        <w:rFonts w:ascii="Symbol" w:hAnsi="Symbol"/>
      </w:rPr>
    </w:lvl>
    <w:lvl w:ilvl="8" w:tplc="FE5229C4">
      <w:start w:val="1"/>
      <w:numFmt w:val="bullet"/>
      <w:lvlText w:val=""/>
      <w:lvlJc w:val="left"/>
      <w:pPr>
        <w:ind w:left="1660" w:hanging="360"/>
      </w:pPr>
      <w:rPr>
        <w:rFonts w:ascii="Symbol" w:hAnsi="Symbol"/>
      </w:rPr>
    </w:lvl>
  </w:abstractNum>
  <w:abstractNum w:abstractNumId="18" w15:restartNumberingAfterBreak="0">
    <w:nsid w:val="6F7A798B"/>
    <w:multiLevelType w:val="hybridMultilevel"/>
    <w:tmpl w:val="3918C2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4900F3"/>
    <w:multiLevelType w:val="hybridMultilevel"/>
    <w:tmpl w:val="54D28BEE"/>
    <w:lvl w:ilvl="0" w:tplc="BD8ADCBC">
      <w:start w:val="1"/>
      <w:numFmt w:val="bullet"/>
      <w:lvlText w:val=""/>
      <w:lvlJc w:val="left"/>
      <w:pPr>
        <w:ind w:left="1660" w:hanging="360"/>
      </w:pPr>
      <w:rPr>
        <w:rFonts w:ascii="Symbol" w:hAnsi="Symbol"/>
      </w:rPr>
    </w:lvl>
    <w:lvl w:ilvl="1" w:tplc="B8FC13C2">
      <w:start w:val="1"/>
      <w:numFmt w:val="bullet"/>
      <w:lvlText w:val=""/>
      <w:lvlJc w:val="left"/>
      <w:pPr>
        <w:ind w:left="1660" w:hanging="360"/>
      </w:pPr>
      <w:rPr>
        <w:rFonts w:ascii="Symbol" w:hAnsi="Symbol"/>
      </w:rPr>
    </w:lvl>
    <w:lvl w:ilvl="2" w:tplc="7276876C">
      <w:start w:val="1"/>
      <w:numFmt w:val="bullet"/>
      <w:lvlText w:val=""/>
      <w:lvlJc w:val="left"/>
      <w:pPr>
        <w:ind w:left="1660" w:hanging="360"/>
      </w:pPr>
      <w:rPr>
        <w:rFonts w:ascii="Symbol" w:hAnsi="Symbol"/>
      </w:rPr>
    </w:lvl>
    <w:lvl w:ilvl="3" w:tplc="A7B8C664">
      <w:start w:val="1"/>
      <w:numFmt w:val="bullet"/>
      <w:lvlText w:val=""/>
      <w:lvlJc w:val="left"/>
      <w:pPr>
        <w:ind w:left="1660" w:hanging="360"/>
      </w:pPr>
      <w:rPr>
        <w:rFonts w:ascii="Symbol" w:hAnsi="Symbol"/>
      </w:rPr>
    </w:lvl>
    <w:lvl w:ilvl="4" w:tplc="9784262E">
      <w:start w:val="1"/>
      <w:numFmt w:val="bullet"/>
      <w:lvlText w:val=""/>
      <w:lvlJc w:val="left"/>
      <w:pPr>
        <w:ind w:left="1660" w:hanging="360"/>
      </w:pPr>
      <w:rPr>
        <w:rFonts w:ascii="Symbol" w:hAnsi="Symbol"/>
      </w:rPr>
    </w:lvl>
    <w:lvl w:ilvl="5" w:tplc="1B2839AE">
      <w:start w:val="1"/>
      <w:numFmt w:val="bullet"/>
      <w:lvlText w:val=""/>
      <w:lvlJc w:val="left"/>
      <w:pPr>
        <w:ind w:left="1660" w:hanging="360"/>
      </w:pPr>
      <w:rPr>
        <w:rFonts w:ascii="Symbol" w:hAnsi="Symbol"/>
      </w:rPr>
    </w:lvl>
    <w:lvl w:ilvl="6" w:tplc="47D2A18E">
      <w:start w:val="1"/>
      <w:numFmt w:val="bullet"/>
      <w:lvlText w:val=""/>
      <w:lvlJc w:val="left"/>
      <w:pPr>
        <w:ind w:left="1660" w:hanging="360"/>
      </w:pPr>
      <w:rPr>
        <w:rFonts w:ascii="Symbol" w:hAnsi="Symbol"/>
      </w:rPr>
    </w:lvl>
    <w:lvl w:ilvl="7" w:tplc="697E6566">
      <w:start w:val="1"/>
      <w:numFmt w:val="bullet"/>
      <w:lvlText w:val=""/>
      <w:lvlJc w:val="left"/>
      <w:pPr>
        <w:ind w:left="1660" w:hanging="360"/>
      </w:pPr>
      <w:rPr>
        <w:rFonts w:ascii="Symbol" w:hAnsi="Symbol"/>
      </w:rPr>
    </w:lvl>
    <w:lvl w:ilvl="8" w:tplc="92B49258">
      <w:start w:val="1"/>
      <w:numFmt w:val="bullet"/>
      <w:lvlText w:val=""/>
      <w:lvlJc w:val="left"/>
      <w:pPr>
        <w:ind w:left="1660" w:hanging="360"/>
      </w:pPr>
      <w:rPr>
        <w:rFonts w:ascii="Symbol" w:hAnsi="Symbol"/>
      </w:rPr>
    </w:lvl>
  </w:abstractNum>
  <w:abstractNum w:abstractNumId="20"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94188A"/>
    <w:multiLevelType w:val="hybridMultilevel"/>
    <w:tmpl w:val="3490D89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546452369">
    <w:abstractNumId w:val="8"/>
  </w:num>
  <w:num w:numId="2" w16cid:durableId="394470517">
    <w:abstractNumId w:val="10"/>
  </w:num>
  <w:num w:numId="3" w16cid:durableId="336350529">
    <w:abstractNumId w:val="20"/>
  </w:num>
  <w:num w:numId="4" w16cid:durableId="789201764">
    <w:abstractNumId w:val="3"/>
  </w:num>
  <w:num w:numId="5" w16cid:durableId="1862088739">
    <w:abstractNumId w:val="13"/>
  </w:num>
  <w:num w:numId="6" w16cid:durableId="1148015625">
    <w:abstractNumId w:val="21"/>
  </w:num>
  <w:num w:numId="7" w16cid:durableId="550919524">
    <w:abstractNumId w:val="2"/>
  </w:num>
  <w:num w:numId="8" w16cid:durableId="1019160001">
    <w:abstractNumId w:val="7"/>
  </w:num>
  <w:num w:numId="9" w16cid:durableId="732778463">
    <w:abstractNumId w:val="4"/>
  </w:num>
  <w:num w:numId="10" w16cid:durableId="1909732125">
    <w:abstractNumId w:val="6"/>
  </w:num>
  <w:num w:numId="11" w16cid:durableId="1692032146">
    <w:abstractNumId w:val="1"/>
  </w:num>
  <w:num w:numId="12" w16cid:durableId="483662965">
    <w:abstractNumId w:val="5"/>
  </w:num>
  <w:num w:numId="13" w16cid:durableId="1261790641">
    <w:abstractNumId w:val="14"/>
  </w:num>
  <w:num w:numId="14" w16cid:durableId="2097283151">
    <w:abstractNumId w:val="9"/>
  </w:num>
  <w:num w:numId="15" w16cid:durableId="459034422">
    <w:abstractNumId w:val="15"/>
  </w:num>
  <w:num w:numId="16" w16cid:durableId="1334259934">
    <w:abstractNumId w:val="17"/>
  </w:num>
  <w:num w:numId="17" w16cid:durableId="1605575739">
    <w:abstractNumId w:val="19"/>
  </w:num>
  <w:num w:numId="18" w16cid:durableId="355228584">
    <w:abstractNumId w:val="12"/>
  </w:num>
  <w:num w:numId="19" w16cid:durableId="330959677">
    <w:abstractNumId w:val="0"/>
  </w:num>
  <w:num w:numId="20" w16cid:durableId="555435473">
    <w:abstractNumId w:val="16"/>
  </w:num>
  <w:num w:numId="21" w16cid:durableId="8918743">
    <w:abstractNumId w:val="18"/>
  </w:num>
  <w:num w:numId="22" w16cid:durableId="70479659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139"/>
    <w:rsid w:val="00001C6D"/>
    <w:rsid w:val="00020C99"/>
    <w:rsid w:val="000242F8"/>
    <w:rsid w:val="0002679A"/>
    <w:rsid w:val="0004301D"/>
    <w:rsid w:val="00043EB0"/>
    <w:rsid w:val="00062C3B"/>
    <w:rsid w:val="0006597F"/>
    <w:rsid w:val="00076901"/>
    <w:rsid w:val="000803AA"/>
    <w:rsid w:val="00080F59"/>
    <w:rsid w:val="00087B01"/>
    <w:rsid w:val="00090AD7"/>
    <w:rsid w:val="000948FE"/>
    <w:rsid w:val="00097F15"/>
    <w:rsid w:val="000A4872"/>
    <w:rsid w:val="000A6DF4"/>
    <w:rsid w:val="000B0A01"/>
    <w:rsid w:val="000B106C"/>
    <w:rsid w:val="000B347F"/>
    <w:rsid w:val="000B5FCA"/>
    <w:rsid w:val="000D273C"/>
    <w:rsid w:val="000D79F6"/>
    <w:rsid w:val="000E12A7"/>
    <w:rsid w:val="000E3A99"/>
    <w:rsid w:val="000E51EB"/>
    <w:rsid w:val="000F3A21"/>
    <w:rsid w:val="000F429A"/>
    <w:rsid w:val="00100384"/>
    <w:rsid w:val="00106D8F"/>
    <w:rsid w:val="00114E79"/>
    <w:rsid w:val="0012376A"/>
    <w:rsid w:val="00132A01"/>
    <w:rsid w:val="00136141"/>
    <w:rsid w:val="001443BF"/>
    <w:rsid w:val="0014470A"/>
    <w:rsid w:val="001454F4"/>
    <w:rsid w:val="00156650"/>
    <w:rsid w:val="001600FE"/>
    <w:rsid w:val="001718D0"/>
    <w:rsid w:val="001731D6"/>
    <w:rsid w:val="0017320B"/>
    <w:rsid w:val="001829A9"/>
    <w:rsid w:val="00184ADA"/>
    <w:rsid w:val="001944B5"/>
    <w:rsid w:val="0019492F"/>
    <w:rsid w:val="001A73C7"/>
    <w:rsid w:val="001A76B1"/>
    <w:rsid w:val="001A7CB6"/>
    <w:rsid w:val="001B33A1"/>
    <w:rsid w:val="001C1783"/>
    <w:rsid w:val="001C2CFE"/>
    <w:rsid w:val="001C2DBE"/>
    <w:rsid w:val="001C7F9A"/>
    <w:rsid w:val="001D0A5B"/>
    <w:rsid w:val="001D330A"/>
    <w:rsid w:val="001D4005"/>
    <w:rsid w:val="001D5A5A"/>
    <w:rsid w:val="001D715B"/>
    <w:rsid w:val="001D7690"/>
    <w:rsid w:val="001D7C63"/>
    <w:rsid w:val="001F524F"/>
    <w:rsid w:val="0021100B"/>
    <w:rsid w:val="002136A8"/>
    <w:rsid w:val="00214F6B"/>
    <w:rsid w:val="0021547F"/>
    <w:rsid w:val="0022423A"/>
    <w:rsid w:val="0022516C"/>
    <w:rsid w:val="002252C9"/>
    <w:rsid w:val="0023297F"/>
    <w:rsid w:val="00237C21"/>
    <w:rsid w:val="002540B8"/>
    <w:rsid w:val="002562CE"/>
    <w:rsid w:val="002608BE"/>
    <w:rsid w:val="00262126"/>
    <w:rsid w:val="002640AD"/>
    <w:rsid w:val="0026727B"/>
    <w:rsid w:val="00270950"/>
    <w:rsid w:val="002730A4"/>
    <w:rsid w:val="002949C2"/>
    <w:rsid w:val="002B504E"/>
    <w:rsid w:val="002B7D81"/>
    <w:rsid w:val="002C3D19"/>
    <w:rsid w:val="002D4BFC"/>
    <w:rsid w:val="002D6B27"/>
    <w:rsid w:val="002E03DA"/>
    <w:rsid w:val="002E2EA1"/>
    <w:rsid w:val="002F145F"/>
    <w:rsid w:val="002F282A"/>
    <w:rsid w:val="002F3B20"/>
    <w:rsid w:val="002F46BB"/>
    <w:rsid w:val="00300EE7"/>
    <w:rsid w:val="00305484"/>
    <w:rsid w:val="00324110"/>
    <w:rsid w:val="0033000E"/>
    <w:rsid w:val="00336880"/>
    <w:rsid w:val="003444F3"/>
    <w:rsid w:val="00347EE5"/>
    <w:rsid w:val="003530EB"/>
    <w:rsid w:val="00354C2C"/>
    <w:rsid w:val="00355605"/>
    <w:rsid w:val="00374658"/>
    <w:rsid w:val="0037719E"/>
    <w:rsid w:val="00382146"/>
    <w:rsid w:val="0038517F"/>
    <w:rsid w:val="00385E4A"/>
    <w:rsid w:val="003945BB"/>
    <w:rsid w:val="00397A30"/>
    <w:rsid w:val="003A0B41"/>
    <w:rsid w:val="003A2C3A"/>
    <w:rsid w:val="003A4957"/>
    <w:rsid w:val="003B00CA"/>
    <w:rsid w:val="003B5C34"/>
    <w:rsid w:val="003C5F3A"/>
    <w:rsid w:val="003D1F8A"/>
    <w:rsid w:val="003D23C9"/>
    <w:rsid w:val="003D5685"/>
    <w:rsid w:val="003E73D8"/>
    <w:rsid w:val="003F0395"/>
    <w:rsid w:val="003F1E0E"/>
    <w:rsid w:val="003F65C5"/>
    <w:rsid w:val="00400148"/>
    <w:rsid w:val="0041590F"/>
    <w:rsid w:val="00415CCB"/>
    <w:rsid w:val="004242D4"/>
    <w:rsid w:val="00424AF3"/>
    <w:rsid w:val="00424FC2"/>
    <w:rsid w:val="00432C50"/>
    <w:rsid w:val="004351C3"/>
    <w:rsid w:val="00435C24"/>
    <w:rsid w:val="00435CBC"/>
    <w:rsid w:val="00437602"/>
    <w:rsid w:val="00444BDA"/>
    <w:rsid w:val="004509E1"/>
    <w:rsid w:val="00450C46"/>
    <w:rsid w:val="00455AE1"/>
    <w:rsid w:val="0047096C"/>
    <w:rsid w:val="00473412"/>
    <w:rsid w:val="00473DDD"/>
    <w:rsid w:val="00476FA2"/>
    <w:rsid w:val="004824E0"/>
    <w:rsid w:val="00486697"/>
    <w:rsid w:val="00493313"/>
    <w:rsid w:val="00493EB5"/>
    <w:rsid w:val="004A4374"/>
    <w:rsid w:val="004A500C"/>
    <w:rsid w:val="004A5F57"/>
    <w:rsid w:val="004A7CC5"/>
    <w:rsid w:val="004B7727"/>
    <w:rsid w:val="004C610A"/>
    <w:rsid w:val="004C7501"/>
    <w:rsid w:val="004D247B"/>
    <w:rsid w:val="004D7635"/>
    <w:rsid w:val="004E1CA9"/>
    <w:rsid w:val="004E372A"/>
    <w:rsid w:val="004F1F03"/>
    <w:rsid w:val="004F6A40"/>
    <w:rsid w:val="00506896"/>
    <w:rsid w:val="005110C0"/>
    <w:rsid w:val="005126BB"/>
    <w:rsid w:val="00512E15"/>
    <w:rsid w:val="0051343C"/>
    <w:rsid w:val="00515BFE"/>
    <w:rsid w:val="005241B4"/>
    <w:rsid w:val="0053097F"/>
    <w:rsid w:val="00535045"/>
    <w:rsid w:val="00542582"/>
    <w:rsid w:val="005455F5"/>
    <w:rsid w:val="00547BBE"/>
    <w:rsid w:val="00552A59"/>
    <w:rsid w:val="00555900"/>
    <w:rsid w:val="00556DF1"/>
    <w:rsid w:val="00557190"/>
    <w:rsid w:val="00563CDF"/>
    <w:rsid w:val="00563CE6"/>
    <w:rsid w:val="00565A05"/>
    <w:rsid w:val="00575C8C"/>
    <w:rsid w:val="00584B0D"/>
    <w:rsid w:val="005912E2"/>
    <w:rsid w:val="00591F70"/>
    <w:rsid w:val="00594A9A"/>
    <w:rsid w:val="005955F8"/>
    <w:rsid w:val="005957ED"/>
    <w:rsid w:val="005966FC"/>
    <w:rsid w:val="005A104D"/>
    <w:rsid w:val="005A285A"/>
    <w:rsid w:val="005A2C23"/>
    <w:rsid w:val="005A7922"/>
    <w:rsid w:val="005B0DAC"/>
    <w:rsid w:val="005C0551"/>
    <w:rsid w:val="005D3A7E"/>
    <w:rsid w:val="005D6886"/>
    <w:rsid w:val="005D7634"/>
    <w:rsid w:val="005E169F"/>
    <w:rsid w:val="005E6E5F"/>
    <w:rsid w:val="005E7DC2"/>
    <w:rsid w:val="005F12C3"/>
    <w:rsid w:val="005F5C88"/>
    <w:rsid w:val="006051BD"/>
    <w:rsid w:val="00606A50"/>
    <w:rsid w:val="006105A0"/>
    <w:rsid w:val="00613CC2"/>
    <w:rsid w:val="0062012D"/>
    <w:rsid w:val="006211CA"/>
    <w:rsid w:val="00623E41"/>
    <w:rsid w:val="0062560E"/>
    <w:rsid w:val="00631706"/>
    <w:rsid w:val="00636A47"/>
    <w:rsid w:val="0064168E"/>
    <w:rsid w:val="00645164"/>
    <w:rsid w:val="006456AF"/>
    <w:rsid w:val="006457D0"/>
    <w:rsid w:val="00646598"/>
    <w:rsid w:val="006470E7"/>
    <w:rsid w:val="006656C7"/>
    <w:rsid w:val="00675133"/>
    <w:rsid w:val="006771D8"/>
    <w:rsid w:val="00685F65"/>
    <w:rsid w:val="006865DA"/>
    <w:rsid w:val="006A0D61"/>
    <w:rsid w:val="006B2381"/>
    <w:rsid w:val="006B5DFE"/>
    <w:rsid w:val="006B620D"/>
    <w:rsid w:val="006B6DAF"/>
    <w:rsid w:val="006D1D64"/>
    <w:rsid w:val="006D4F64"/>
    <w:rsid w:val="006D61EE"/>
    <w:rsid w:val="006F3BC2"/>
    <w:rsid w:val="00703B00"/>
    <w:rsid w:val="0070504F"/>
    <w:rsid w:val="007057DE"/>
    <w:rsid w:val="00705AEC"/>
    <w:rsid w:val="00706A3C"/>
    <w:rsid w:val="00714AE3"/>
    <w:rsid w:val="00723D02"/>
    <w:rsid w:val="00725764"/>
    <w:rsid w:val="0072732A"/>
    <w:rsid w:val="00730636"/>
    <w:rsid w:val="00731602"/>
    <w:rsid w:val="0073251A"/>
    <w:rsid w:val="007377D5"/>
    <w:rsid w:val="007450CE"/>
    <w:rsid w:val="007529A2"/>
    <w:rsid w:val="007536AC"/>
    <w:rsid w:val="00762633"/>
    <w:rsid w:val="007718D4"/>
    <w:rsid w:val="00775022"/>
    <w:rsid w:val="007813BB"/>
    <w:rsid w:val="007A3BFF"/>
    <w:rsid w:val="007A6EB4"/>
    <w:rsid w:val="007B194F"/>
    <w:rsid w:val="007C047B"/>
    <w:rsid w:val="007C0851"/>
    <w:rsid w:val="007C51F4"/>
    <w:rsid w:val="007D09A7"/>
    <w:rsid w:val="007D6E67"/>
    <w:rsid w:val="007E0E3C"/>
    <w:rsid w:val="007E3A79"/>
    <w:rsid w:val="007E3F36"/>
    <w:rsid w:val="007E4919"/>
    <w:rsid w:val="007F5A8E"/>
    <w:rsid w:val="00803335"/>
    <w:rsid w:val="008069C1"/>
    <w:rsid w:val="00815241"/>
    <w:rsid w:val="00821588"/>
    <w:rsid w:val="00821E0E"/>
    <w:rsid w:val="00822C8E"/>
    <w:rsid w:val="0082564E"/>
    <w:rsid w:val="0082663C"/>
    <w:rsid w:val="00846EBC"/>
    <w:rsid w:val="0085309C"/>
    <w:rsid w:val="00854CA9"/>
    <w:rsid w:val="008622D7"/>
    <w:rsid w:val="00866915"/>
    <w:rsid w:val="00872472"/>
    <w:rsid w:val="00886A1B"/>
    <w:rsid w:val="00893518"/>
    <w:rsid w:val="00896F34"/>
    <w:rsid w:val="00897108"/>
    <w:rsid w:val="008A733B"/>
    <w:rsid w:val="008C3F03"/>
    <w:rsid w:val="008C43B5"/>
    <w:rsid w:val="008C5CF2"/>
    <w:rsid w:val="008C64BD"/>
    <w:rsid w:val="008D3F68"/>
    <w:rsid w:val="008E00A5"/>
    <w:rsid w:val="008E49D5"/>
    <w:rsid w:val="008F1C7F"/>
    <w:rsid w:val="008F7D4B"/>
    <w:rsid w:val="00900F70"/>
    <w:rsid w:val="0090727C"/>
    <w:rsid w:val="00915064"/>
    <w:rsid w:val="00921915"/>
    <w:rsid w:val="009275DF"/>
    <w:rsid w:val="00936C11"/>
    <w:rsid w:val="00944D7B"/>
    <w:rsid w:val="009477D9"/>
    <w:rsid w:val="0097401B"/>
    <w:rsid w:val="00974A0B"/>
    <w:rsid w:val="00974BC4"/>
    <w:rsid w:val="00977280"/>
    <w:rsid w:val="00977C34"/>
    <w:rsid w:val="009826BB"/>
    <w:rsid w:val="00982BCA"/>
    <w:rsid w:val="00983BF6"/>
    <w:rsid w:val="009846BE"/>
    <w:rsid w:val="009853C8"/>
    <w:rsid w:val="00987CA3"/>
    <w:rsid w:val="00992FC9"/>
    <w:rsid w:val="00995573"/>
    <w:rsid w:val="00997075"/>
    <w:rsid w:val="00997999"/>
    <w:rsid w:val="009A40B4"/>
    <w:rsid w:val="009A44CF"/>
    <w:rsid w:val="009A477C"/>
    <w:rsid w:val="009A51C8"/>
    <w:rsid w:val="009C7DB6"/>
    <w:rsid w:val="009D183D"/>
    <w:rsid w:val="009D60EE"/>
    <w:rsid w:val="009E0E5A"/>
    <w:rsid w:val="009E4C7F"/>
    <w:rsid w:val="009E5689"/>
    <w:rsid w:val="009F18D9"/>
    <w:rsid w:val="009F2C71"/>
    <w:rsid w:val="009F3B78"/>
    <w:rsid w:val="00A0024C"/>
    <w:rsid w:val="00A022C2"/>
    <w:rsid w:val="00A03A28"/>
    <w:rsid w:val="00A12981"/>
    <w:rsid w:val="00A254CD"/>
    <w:rsid w:val="00A25853"/>
    <w:rsid w:val="00A31398"/>
    <w:rsid w:val="00A41416"/>
    <w:rsid w:val="00A566E0"/>
    <w:rsid w:val="00A6016E"/>
    <w:rsid w:val="00A65065"/>
    <w:rsid w:val="00A7417F"/>
    <w:rsid w:val="00A779F1"/>
    <w:rsid w:val="00A82096"/>
    <w:rsid w:val="00A94F73"/>
    <w:rsid w:val="00A9540B"/>
    <w:rsid w:val="00A973D5"/>
    <w:rsid w:val="00A97B9A"/>
    <w:rsid w:val="00AA5832"/>
    <w:rsid w:val="00AC2D60"/>
    <w:rsid w:val="00AC6DC8"/>
    <w:rsid w:val="00AC70EB"/>
    <w:rsid w:val="00AE2311"/>
    <w:rsid w:val="00AE254A"/>
    <w:rsid w:val="00AE4BD0"/>
    <w:rsid w:val="00AF1236"/>
    <w:rsid w:val="00AF2405"/>
    <w:rsid w:val="00B00609"/>
    <w:rsid w:val="00B036D9"/>
    <w:rsid w:val="00B06A0E"/>
    <w:rsid w:val="00B16D90"/>
    <w:rsid w:val="00B17E5C"/>
    <w:rsid w:val="00B2240F"/>
    <w:rsid w:val="00B23C57"/>
    <w:rsid w:val="00B2516C"/>
    <w:rsid w:val="00B32D7E"/>
    <w:rsid w:val="00B4279B"/>
    <w:rsid w:val="00B45DDE"/>
    <w:rsid w:val="00B468EA"/>
    <w:rsid w:val="00B55888"/>
    <w:rsid w:val="00B566AD"/>
    <w:rsid w:val="00B60E15"/>
    <w:rsid w:val="00B661D7"/>
    <w:rsid w:val="00B72601"/>
    <w:rsid w:val="00B8282E"/>
    <w:rsid w:val="00B8445D"/>
    <w:rsid w:val="00B8703E"/>
    <w:rsid w:val="00B94CB6"/>
    <w:rsid w:val="00B95C34"/>
    <w:rsid w:val="00BA2E34"/>
    <w:rsid w:val="00BB3022"/>
    <w:rsid w:val="00BC02C0"/>
    <w:rsid w:val="00BC0643"/>
    <w:rsid w:val="00BC4497"/>
    <w:rsid w:val="00BC4DE4"/>
    <w:rsid w:val="00BE1812"/>
    <w:rsid w:val="00BE3613"/>
    <w:rsid w:val="00BE6E10"/>
    <w:rsid w:val="00BF0DF9"/>
    <w:rsid w:val="00BF4879"/>
    <w:rsid w:val="00C07C94"/>
    <w:rsid w:val="00C13703"/>
    <w:rsid w:val="00C13907"/>
    <w:rsid w:val="00C22226"/>
    <w:rsid w:val="00C4437B"/>
    <w:rsid w:val="00C60CF1"/>
    <w:rsid w:val="00C6217C"/>
    <w:rsid w:val="00C65616"/>
    <w:rsid w:val="00C65D23"/>
    <w:rsid w:val="00C6739E"/>
    <w:rsid w:val="00C6763C"/>
    <w:rsid w:val="00C706BE"/>
    <w:rsid w:val="00C73D2C"/>
    <w:rsid w:val="00C76D0D"/>
    <w:rsid w:val="00C85F70"/>
    <w:rsid w:val="00C8740E"/>
    <w:rsid w:val="00C91FF9"/>
    <w:rsid w:val="00CA1F50"/>
    <w:rsid w:val="00CA2C5C"/>
    <w:rsid w:val="00CA3F1B"/>
    <w:rsid w:val="00CA5E8C"/>
    <w:rsid w:val="00CA6584"/>
    <w:rsid w:val="00CA701F"/>
    <w:rsid w:val="00CB11B5"/>
    <w:rsid w:val="00CB3F0B"/>
    <w:rsid w:val="00CC667E"/>
    <w:rsid w:val="00CD3901"/>
    <w:rsid w:val="00CD70A5"/>
    <w:rsid w:val="00CE162F"/>
    <w:rsid w:val="00CE7BFB"/>
    <w:rsid w:val="00CF2B61"/>
    <w:rsid w:val="00CF7754"/>
    <w:rsid w:val="00D04726"/>
    <w:rsid w:val="00D05E6C"/>
    <w:rsid w:val="00D112F7"/>
    <w:rsid w:val="00D13652"/>
    <w:rsid w:val="00D14726"/>
    <w:rsid w:val="00D16C45"/>
    <w:rsid w:val="00D2018E"/>
    <w:rsid w:val="00D20703"/>
    <w:rsid w:val="00D214EC"/>
    <w:rsid w:val="00D21696"/>
    <w:rsid w:val="00D2319F"/>
    <w:rsid w:val="00D279ED"/>
    <w:rsid w:val="00D32521"/>
    <w:rsid w:val="00D361A6"/>
    <w:rsid w:val="00D43AC0"/>
    <w:rsid w:val="00D507A0"/>
    <w:rsid w:val="00D51D31"/>
    <w:rsid w:val="00D5475C"/>
    <w:rsid w:val="00D63243"/>
    <w:rsid w:val="00D67819"/>
    <w:rsid w:val="00D729AD"/>
    <w:rsid w:val="00D77A1C"/>
    <w:rsid w:val="00D77DC0"/>
    <w:rsid w:val="00D90B0D"/>
    <w:rsid w:val="00DA1356"/>
    <w:rsid w:val="00DA1AC5"/>
    <w:rsid w:val="00DB19E4"/>
    <w:rsid w:val="00DB7756"/>
    <w:rsid w:val="00DD1FBB"/>
    <w:rsid w:val="00DD60DC"/>
    <w:rsid w:val="00DE5B3F"/>
    <w:rsid w:val="00DF296B"/>
    <w:rsid w:val="00E0011C"/>
    <w:rsid w:val="00E02995"/>
    <w:rsid w:val="00E02B1A"/>
    <w:rsid w:val="00E0409A"/>
    <w:rsid w:val="00E1222D"/>
    <w:rsid w:val="00E162FC"/>
    <w:rsid w:val="00E16E42"/>
    <w:rsid w:val="00E2154F"/>
    <w:rsid w:val="00E23B14"/>
    <w:rsid w:val="00E26F18"/>
    <w:rsid w:val="00E369D0"/>
    <w:rsid w:val="00E40289"/>
    <w:rsid w:val="00E40440"/>
    <w:rsid w:val="00E40E5E"/>
    <w:rsid w:val="00E41104"/>
    <w:rsid w:val="00E54774"/>
    <w:rsid w:val="00E56870"/>
    <w:rsid w:val="00E712C6"/>
    <w:rsid w:val="00E72700"/>
    <w:rsid w:val="00E72C41"/>
    <w:rsid w:val="00E77062"/>
    <w:rsid w:val="00E83108"/>
    <w:rsid w:val="00E857F8"/>
    <w:rsid w:val="00E873AC"/>
    <w:rsid w:val="00E91A13"/>
    <w:rsid w:val="00EA2AB4"/>
    <w:rsid w:val="00EA5A43"/>
    <w:rsid w:val="00EB1AA3"/>
    <w:rsid w:val="00EB55EA"/>
    <w:rsid w:val="00EC0CB6"/>
    <w:rsid w:val="00EC3942"/>
    <w:rsid w:val="00EC5111"/>
    <w:rsid w:val="00ED1FB2"/>
    <w:rsid w:val="00ED6AE6"/>
    <w:rsid w:val="00ED6E2B"/>
    <w:rsid w:val="00ED7640"/>
    <w:rsid w:val="00EE62CC"/>
    <w:rsid w:val="00EE6A16"/>
    <w:rsid w:val="00EF2E73"/>
    <w:rsid w:val="00EF322B"/>
    <w:rsid w:val="00EF3A6D"/>
    <w:rsid w:val="00F1327C"/>
    <w:rsid w:val="00F24B22"/>
    <w:rsid w:val="00F24F27"/>
    <w:rsid w:val="00F31761"/>
    <w:rsid w:val="00F33BAE"/>
    <w:rsid w:val="00F46ADA"/>
    <w:rsid w:val="00F6388F"/>
    <w:rsid w:val="00F639CB"/>
    <w:rsid w:val="00F67817"/>
    <w:rsid w:val="00F8461C"/>
    <w:rsid w:val="00F84A4A"/>
    <w:rsid w:val="00F86246"/>
    <w:rsid w:val="00F90335"/>
    <w:rsid w:val="00F9266C"/>
    <w:rsid w:val="00F94649"/>
    <w:rsid w:val="00F95D33"/>
    <w:rsid w:val="00F979BE"/>
    <w:rsid w:val="00FA1672"/>
    <w:rsid w:val="00FA19E6"/>
    <w:rsid w:val="00FA32EF"/>
    <w:rsid w:val="00FB58CE"/>
    <w:rsid w:val="00FC26BE"/>
    <w:rsid w:val="00FC6DCD"/>
    <w:rsid w:val="00FD3DDB"/>
    <w:rsid w:val="00FD6A06"/>
    <w:rsid w:val="00FF0557"/>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uiPriority w:val="9"/>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qFormat/>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822275">
      <w:bodyDiv w:val="1"/>
      <w:marLeft w:val="0"/>
      <w:marRight w:val="0"/>
      <w:marTop w:val="0"/>
      <w:marBottom w:val="0"/>
      <w:divBdr>
        <w:top w:val="none" w:sz="0" w:space="0" w:color="auto"/>
        <w:left w:val="none" w:sz="0" w:space="0" w:color="auto"/>
        <w:bottom w:val="none" w:sz="0" w:space="0" w:color="auto"/>
        <w:right w:val="none" w:sz="0" w:space="0" w:color="auto"/>
      </w:divBdr>
    </w:div>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282885464">
      <w:bodyDiv w:val="1"/>
      <w:marLeft w:val="0"/>
      <w:marRight w:val="0"/>
      <w:marTop w:val="0"/>
      <w:marBottom w:val="0"/>
      <w:divBdr>
        <w:top w:val="none" w:sz="0" w:space="0" w:color="auto"/>
        <w:left w:val="none" w:sz="0" w:space="0" w:color="auto"/>
        <w:bottom w:val="none" w:sz="0" w:space="0" w:color="auto"/>
        <w:right w:val="none" w:sz="0" w:space="0" w:color="auto"/>
      </w:divBdr>
    </w:div>
    <w:div w:id="358552670">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0354932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917639996">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 w:id="1850832804">
      <w:bodyDiv w:val="1"/>
      <w:marLeft w:val="0"/>
      <w:marRight w:val="0"/>
      <w:marTop w:val="0"/>
      <w:marBottom w:val="0"/>
      <w:divBdr>
        <w:top w:val="none" w:sz="0" w:space="0" w:color="auto"/>
        <w:left w:val="none" w:sz="0" w:space="0" w:color="auto"/>
        <w:bottom w:val="none" w:sz="0" w:space="0" w:color="auto"/>
        <w:right w:val="none" w:sz="0" w:space="0" w:color="auto"/>
      </w:divBdr>
    </w:div>
    <w:div w:id="195895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jncc.gov.uk/about-jncc/corporate-information/safeguardin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ncc.gov.uk/about-jncc/corporate-information/privacy-statemen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gov.uk/government/publications/blue-planet-fund/ocean-country-partnership-programme-ocpp" TargetMode="External"/><Relationship Id="rId4" Type="http://schemas.openxmlformats.org/officeDocument/2006/relationships/settings" Target="settings.xml"/><Relationship Id="rId9" Type="http://schemas.openxmlformats.org/officeDocument/2006/relationships/hyperlink" Target="https://jncc.gov.uk/about-jncc/"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8</Pages>
  <Words>2019</Words>
  <Characters>11511</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13503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Dora Iantosca</cp:lastModifiedBy>
  <cp:revision>8</cp:revision>
  <cp:lastPrinted>2014-03-19T14:41:00Z</cp:lastPrinted>
  <dcterms:created xsi:type="dcterms:W3CDTF">2024-07-10T10:21:00Z</dcterms:created>
  <dcterms:modified xsi:type="dcterms:W3CDTF">2024-07-12T10:50:00Z</dcterms:modified>
</cp:coreProperties>
</file>